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3DCA3" w14:textId="77777777" w:rsidR="001D5793" w:rsidRDefault="001D5793">
      <w:pPr>
        <w:pStyle w:val="Textoindependiente"/>
        <w:spacing w:before="0"/>
        <w:ind w:left="0"/>
        <w:jc w:val="left"/>
        <w:rPr>
          <w:rFonts w:ascii="Times New Roman"/>
          <w:i/>
        </w:rPr>
      </w:pPr>
    </w:p>
    <w:p w14:paraId="1B03276E" w14:textId="77777777" w:rsidR="001D5793" w:rsidRDefault="001D5793">
      <w:pPr>
        <w:pStyle w:val="Textoindependiente"/>
        <w:spacing w:before="201"/>
        <w:ind w:left="0"/>
        <w:jc w:val="left"/>
        <w:rPr>
          <w:rFonts w:ascii="Times New Roman"/>
          <w:i/>
        </w:rPr>
      </w:pPr>
    </w:p>
    <w:p w14:paraId="630C5EB5" w14:textId="77777777" w:rsidR="001D5793" w:rsidRDefault="00000000">
      <w:pPr>
        <w:pStyle w:val="Textoindependiente"/>
        <w:spacing w:before="0"/>
        <w:ind w:left="754"/>
        <w:jc w:val="left"/>
      </w:pPr>
      <w:r>
        <w:rPr>
          <w:u w:val="single"/>
        </w:rPr>
        <w:t>PROTOCOLO</w:t>
      </w:r>
      <w:r>
        <w:rPr>
          <w:spacing w:val="-7"/>
          <w:u w:val="single"/>
        </w:rPr>
        <w:t xml:space="preserve"> </w:t>
      </w:r>
      <w:r>
        <w:rPr>
          <w:u w:val="single"/>
        </w:rPr>
        <w:t>N°1</w:t>
      </w:r>
      <w:r>
        <w:rPr>
          <w:spacing w:val="-2"/>
          <w:u w:val="single"/>
        </w:rPr>
        <w:t xml:space="preserve"> </w:t>
      </w:r>
      <w:r>
        <w:rPr>
          <w:u w:val="single"/>
        </w:rPr>
        <w:t>EN</w:t>
      </w:r>
      <w:r>
        <w:rPr>
          <w:spacing w:val="-3"/>
          <w:u w:val="single"/>
        </w:rPr>
        <w:t xml:space="preserve"> </w:t>
      </w:r>
      <w:r>
        <w:rPr>
          <w:u w:val="single"/>
        </w:rPr>
        <w:t>CASO</w:t>
      </w:r>
      <w:r>
        <w:rPr>
          <w:spacing w:val="-2"/>
          <w:u w:val="single"/>
        </w:rPr>
        <w:t xml:space="preserve"> </w:t>
      </w:r>
      <w:r>
        <w:rPr>
          <w:u w:val="single"/>
        </w:rPr>
        <w:t>DE</w:t>
      </w:r>
      <w:r>
        <w:rPr>
          <w:spacing w:val="-17"/>
          <w:u w:val="single"/>
        </w:rPr>
        <w:t xml:space="preserve"> </w:t>
      </w:r>
      <w:r>
        <w:rPr>
          <w:u w:val="single"/>
        </w:rPr>
        <w:t>ACCIDENTES</w:t>
      </w:r>
      <w:r>
        <w:rPr>
          <w:spacing w:val="-9"/>
          <w:u w:val="single"/>
        </w:rPr>
        <w:t xml:space="preserve"> </w:t>
      </w:r>
      <w:r>
        <w:rPr>
          <w:u w:val="single"/>
        </w:rPr>
        <w:t>Y</w:t>
      </w:r>
      <w:r>
        <w:rPr>
          <w:spacing w:val="-9"/>
          <w:u w:val="single"/>
        </w:rPr>
        <w:t xml:space="preserve"> </w:t>
      </w:r>
      <w:r>
        <w:rPr>
          <w:u w:val="single"/>
        </w:rPr>
        <w:t>PRIMEROS</w:t>
      </w:r>
      <w:r>
        <w:rPr>
          <w:spacing w:val="-16"/>
          <w:u w:val="single"/>
        </w:rPr>
        <w:t xml:space="preserve"> </w:t>
      </w:r>
      <w:r>
        <w:rPr>
          <w:spacing w:val="-2"/>
          <w:u w:val="single"/>
        </w:rPr>
        <w:t>AUXILIOS</w:t>
      </w:r>
    </w:p>
    <w:p w14:paraId="6C9A24FC" w14:textId="77777777" w:rsidR="001D5793" w:rsidRDefault="001D5793">
      <w:pPr>
        <w:pStyle w:val="Textoindependiente"/>
        <w:spacing w:before="0"/>
        <w:ind w:left="0"/>
        <w:jc w:val="left"/>
      </w:pPr>
    </w:p>
    <w:p w14:paraId="7089D294" w14:textId="77777777" w:rsidR="001D5793" w:rsidRDefault="001D5793">
      <w:pPr>
        <w:pStyle w:val="Textoindependiente"/>
        <w:spacing w:before="132"/>
        <w:ind w:left="0"/>
        <w:jc w:val="left"/>
      </w:pPr>
    </w:p>
    <w:p w14:paraId="72605B7E" w14:textId="77777777" w:rsidR="001D5793" w:rsidRDefault="00000000">
      <w:pPr>
        <w:pStyle w:val="Ttulo2"/>
        <w:numPr>
          <w:ilvl w:val="0"/>
          <w:numId w:val="3"/>
        </w:numPr>
        <w:tabs>
          <w:tab w:val="left" w:pos="878"/>
        </w:tabs>
        <w:ind w:left="878" w:hanging="359"/>
      </w:pPr>
      <w:r>
        <w:rPr>
          <w:spacing w:val="-2"/>
        </w:rPr>
        <w:t>OBJETIVO</w:t>
      </w:r>
    </w:p>
    <w:p w14:paraId="75A2E7FB" w14:textId="77777777" w:rsidR="001D5793" w:rsidRDefault="00000000">
      <w:pPr>
        <w:pStyle w:val="Textoindependiente"/>
        <w:spacing w:before="205" w:line="276" w:lineRule="auto"/>
        <w:ind w:right="147"/>
      </w:pPr>
      <w:r>
        <w:t>Definir procedimiento específico para la atención de estudiantes ante accidentes y atención de primeros auxilios, además de alcance y responsabilidades.</w:t>
      </w:r>
    </w:p>
    <w:p w14:paraId="05AA8817" w14:textId="77777777" w:rsidR="001D5793" w:rsidRDefault="00000000">
      <w:pPr>
        <w:pStyle w:val="Ttulo2"/>
        <w:numPr>
          <w:ilvl w:val="1"/>
          <w:numId w:val="3"/>
        </w:numPr>
        <w:tabs>
          <w:tab w:val="left" w:pos="915"/>
        </w:tabs>
        <w:spacing w:before="162"/>
        <w:ind w:left="915" w:hanging="396"/>
        <w:jc w:val="left"/>
      </w:pPr>
      <w:r>
        <w:rPr>
          <w:spacing w:val="-2"/>
        </w:rPr>
        <w:t>ALCANCE</w:t>
      </w:r>
    </w:p>
    <w:p w14:paraId="7A33903A" w14:textId="77777777" w:rsidR="001D5793" w:rsidRDefault="00000000">
      <w:pPr>
        <w:pStyle w:val="Textoindependiente"/>
        <w:spacing w:before="205" w:line="280" w:lineRule="auto"/>
        <w:ind w:right="147"/>
      </w:pPr>
      <w:r>
        <w:t>El presente protocolo es de aplicación y cumplimiento de toda la comunidad del Colegio WESSEX SCHOOL de Concepción.</w:t>
      </w:r>
    </w:p>
    <w:p w14:paraId="2730F1EA" w14:textId="77777777" w:rsidR="001D5793" w:rsidRDefault="00000000">
      <w:pPr>
        <w:pStyle w:val="Ttulo2"/>
        <w:numPr>
          <w:ilvl w:val="1"/>
          <w:numId w:val="3"/>
        </w:numPr>
        <w:tabs>
          <w:tab w:val="left" w:pos="915"/>
        </w:tabs>
        <w:spacing w:before="155"/>
        <w:ind w:left="915" w:hanging="396"/>
        <w:jc w:val="left"/>
      </w:pPr>
      <w:r>
        <w:rPr>
          <w:spacing w:val="-2"/>
        </w:rPr>
        <w:t>DEFINICIONES</w:t>
      </w:r>
    </w:p>
    <w:p w14:paraId="1BBD66C4" w14:textId="77777777" w:rsidR="001D5793" w:rsidRDefault="001D5793">
      <w:pPr>
        <w:pStyle w:val="Textoindependiente"/>
        <w:spacing w:before="87"/>
        <w:ind w:left="0"/>
        <w:jc w:val="left"/>
        <w:rPr>
          <w:rFonts w:ascii="Arial"/>
          <w:b/>
        </w:rPr>
      </w:pPr>
    </w:p>
    <w:p w14:paraId="4C1C2EFD" w14:textId="77777777" w:rsidR="001D5793" w:rsidRDefault="00000000">
      <w:pPr>
        <w:pStyle w:val="Ttulo3"/>
        <w:numPr>
          <w:ilvl w:val="0"/>
          <w:numId w:val="2"/>
        </w:numPr>
        <w:tabs>
          <w:tab w:val="left" w:pos="878"/>
        </w:tabs>
        <w:spacing w:before="0"/>
        <w:ind w:left="878" w:hanging="359"/>
      </w:pPr>
      <w:r>
        <w:t>Primeros</w:t>
      </w:r>
      <w:r>
        <w:rPr>
          <w:spacing w:val="-10"/>
        </w:rPr>
        <w:t xml:space="preserve"> </w:t>
      </w:r>
      <w:r>
        <w:rPr>
          <w:spacing w:val="-2"/>
        </w:rPr>
        <w:t>auxilios</w:t>
      </w:r>
    </w:p>
    <w:p w14:paraId="70438C2E" w14:textId="77777777" w:rsidR="001D5793" w:rsidRDefault="00000000">
      <w:pPr>
        <w:pStyle w:val="Textoindependiente"/>
        <w:spacing w:line="278" w:lineRule="auto"/>
        <w:ind w:right="141"/>
      </w:pPr>
      <w:r>
        <w:t>Se definen como el conjunto de actuaciones y técnicas que permiten la atención inmediata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un(a)</w:t>
      </w:r>
      <w:r>
        <w:rPr>
          <w:spacing w:val="-6"/>
        </w:rPr>
        <w:t xml:space="preserve"> </w:t>
      </w:r>
      <w:r>
        <w:t>accidentado(a),</w:t>
      </w:r>
      <w:r>
        <w:rPr>
          <w:spacing w:val="-7"/>
        </w:rPr>
        <w:t xml:space="preserve"> </w:t>
      </w:r>
      <w:r>
        <w:t>hasta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llegue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asistencia</w:t>
      </w:r>
      <w:r>
        <w:rPr>
          <w:spacing w:val="-7"/>
        </w:rPr>
        <w:t xml:space="preserve"> </w:t>
      </w:r>
      <w:r>
        <w:t>médica</w:t>
      </w:r>
      <w:r>
        <w:rPr>
          <w:spacing w:val="-7"/>
        </w:rPr>
        <w:t xml:space="preserve"> </w:t>
      </w:r>
      <w:r>
        <w:t>profesional, cuando ésta es necesaria, con el fin de que las lesiones sufridas por el(la) accidentado(a) no se agraven.</w:t>
      </w:r>
    </w:p>
    <w:p w14:paraId="6A65AC9B" w14:textId="77777777" w:rsidR="001D5793" w:rsidRDefault="00000000">
      <w:pPr>
        <w:pStyle w:val="Textoindependiente"/>
        <w:spacing w:before="160" w:line="276" w:lineRule="auto"/>
        <w:ind w:right="146"/>
      </w:pPr>
      <w:r>
        <w:t>Se considera también atención de primeros auxilios la que se brinda a las personas aquejadas de algún malestar físico menor.</w:t>
      </w:r>
    </w:p>
    <w:p w14:paraId="599BA5BA" w14:textId="77777777" w:rsidR="001D5793" w:rsidRDefault="00000000">
      <w:pPr>
        <w:pStyle w:val="Ttulo3"/>
        <w:numPr>
          <w:ilvl w:val="0"/>
          <w:numId w:val="2"/>
        </w:numPr>
        <w:tabs>
          <w:tab w:val="left" w:pos="878"/>
        </w:tabs>
        <w:spacing w:before="162"/>
        <w:ind w:left="878" w:hanging="359"/>
      </w:pPr>
      <w:r>
        <w:rPr>
          <w:spacing w:val="-2"/>
        </w:rPr>
        <w:t>Accidente</w:t>
      </w:r>
    </w:p>
    <w:p w14:paraId="4331AE3B" w14:textId="77777777" w:rsidR="001D5793" w:rsidRDefault="00000000">
      <w:pPr>
        <w:pStyle w:val="Textoindependiente"/>
        <w:spacing w:before="205" w:line="278" w:lineRule="auto"/>
        <w:ind w:right="144"/>
      </w:pPr>
      <w:r>
        <w:t>Todo suceso imprevisto, involuntario, repentino y fortuito, causado por medios externos,</w:t>
      </w:r>
      <w:r>
        <w:rPr>
          <w:spacing w:val="-17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afectan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salud</w:t>
      </w:r>
      <w:r>
        <w:rPr>
          <w:spacing w:val="-17"/>
        </w:rPr>
        <w:t xml:space="preserve"> </w:t>
      </w:r>
      <w:r>
        <w:t>o</w:t>
      </w:r>
      <w:r>
        <w:rPr>
          <w:spacing w:val="-17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integridad</w:t>
      </w:r>
      <w:r>
        <w:rPr>
          <w:spacing w:val="-17"/>
        </w:rPr>
        <w:t xml:space="preserve"> </w:t>
      </w:r>
      <w:r>
        <w:t>física</w:t>
      </w:r>
      <w:r>
        <w:rPr>
          <w:spacing w:val="-17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7"/>
        </w:rPr>
        <w:t xml:space="preserve"> </w:t>
      </w:r>
      <w:r>
        <w:t>persona,</w:t>
      </w:r>
      <w:r>
        <w:rPr>
          <w:spacing w:val="-17"/>
        </w:rPr>
        <w:t xml:space="preserve"> </w:t>
      </w:r>
      <w:r>
        <w:t>provocando</w:t>
      </w:r>
      <w:r>
        <w:rPr>
          <w:spacing w:val="-16"/>
        </w:rPr>
        <w:t xml:space="preserve"> </w:t>
      </w:r>
      <w:r>
        <w:t>lesiones que se manifiestan por heridas visibles y/o contusiones internas.</w:t>
      </w:r>
    </w:p>
    <w:p w14:paraId="63F5E938" w14:textId="77777777" w:rsidR="001D5793" w:rsidRDefault="001D5793">
      <w:pPr>
        <w:pStyle w:val="Textoindependiente"/>
        <w:spacing w:before="0"/>
        <w:ind w:left="0"/>
        <w:jc w:val="left"/>
      </w:pPr>
    </w:p>
    <w:p w14:paraId="6C00F6BD" w14:textId="77777777" w:rsidR="001D5793" w:rsidRDefault="001D5793">
      <w:pPr>
        <w:pStyle w:val="Textoindependiente"/>
        <w:spacing w:before="86"/>
        <w:ind w:left="0"/>
        <w:jc w:val="left"/>
      </w:pPr>
    </w:p>
    <w:p w14:paraId="7C0691FD" w14:textId="77777777" w:rsidR="001D5793" w:rsidRDefault="00000000">
      <w:pPr>
        <w:pStyle w:val="Ttulo2"/>
        <w:numPr>
          <w:ilvl w:val="1"/>
          <w:numId w:val="3"/>
        </w:numPr>
        <w:tabs>
          <w:tab w:val="left" w:pos="915"/>
        </w:tabs>
        <w:ind w:left="915" w:hanging="396"/>
        <w:jc w:val="left"/>
      </w:pPr>
      <w:r>
        <w:t>ASIGNACIÓN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RESPONSABILIDADES</w:t>
      </w:r>
    </w:p>
    <w:p w14:paraId="231B9551" w14:textId="77777777" w:rsidR="001D5793" w:rsidRDefault="00000000">
      <w:pPr>
        <w:pStyle w:val="Ttulo3"/>
        <w:numPr>
          <w:ilvl w:val="0"/>
          <w:numId w:val="1"/>
        </w:numPr>
        <w:tabs>
          <w:tab w:val="left" w:pos="464"/>
        </w:tabs>
        <w:spacing w:before="204"/>
        <w:ind w:left="464" w:hanging="306"/>
      </w:pPr>
      <w:r>
        <w:t>Rol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equipo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profesionales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Primeros</w:t>
      </w:r>
      <w:r>
        <w:rPr>
          <w:spacing w:val="-12"/>
        </w:rPr>
        <w:t xml:space="preserve"> </w:t>
      </w:r>
      <w:r>
        <w:rPr>
          <w:spacing w:val="-2"/>
        </w:rPr>
        <w:t>Auxilios</w:t>
      </w:r>
    </w:p>
    <w:p w14:paraId="743C0862" w14:textId="77777777" w:rsidR="001D5793" w:rsidRDefault="00000000">
      <w:pPr>
        <w:pStyle w:val="Prrafodelista"/>
        <w:numPr>
          <w:ilvl w:val="1"/>
          <w:numId w:val="1"/>
        </w:numPr>
        <w:tabs>
          <w:tab w:val="left" w:pos="382"/>
        </w:tabs>
        <w:spacing w:line="280" w:lineRule="auto"/>
        <w:ind w:right="141" w:firstLine="0"/>
        <w:jc w:val="left"/>
        <w:rPr>
          <w:sz w:val="24"/>
        </w:rPr>
      </w:pPr>
      <w:r>
        <w:rPr>
          <w:sz w:val="24"/>
        </w:rPr>
        <w:t>El(la)</w:t>
      </w:r>
      <w:r>
        <w:rPr>
          <w:spacing w:val="71"/>
          <w:sz w:val="24"/>
        </w:rPr>
        <w:t xml:space="preserve"> </w:t>
      </w:r>
      <w:r>
        <w:rPr>
          <w:sz w:val="24"/>
        </w:rPr>
        <w:t>encargado</w:t>
      </w:r>
      <w:r>
        <w:rPr>
          <w:spacing w:val="68"/>
          <w:sz w:val="24"/>
        </w:rPr>
        <w:t xml:space="preserve"> </w:t>
      </w:r>
      <w:r>
        <w:rPr>
          <w:sz w:val="24"/>
        </w:rPr>
        <w:t>de</w:t>
      </w:r>
      <w:r>
        <w:rPr>
          <w:spacing w:val="71"/>
          <w:sz w:val="24"/>
        </w:rPr>
        <w:t xml:space="preserve"> </w:t>
      </w:r>
      <w:r>
        <w:rPr>
          <w:sz w:val="24"/>
        </w:rPr>
        <w:t>Primeros</w:t>
      </w:r>
      <w:r>
        <w:rPr>
          <w:spacing w:val="40"/>
          <w:sz w:val="24"/>
        </w:rPr>
        <w:t xml:space="preserve"> </w:t>
      </w:r>
      <w:r>
        <w:rPr>
          <w:sz w:val="24"/>
        </w:rPr>
        <w:t>Auxilios</w:t>
      </w:r>
      <w:r>
        <w:rPr>
          <w:spacing w:val="68"/>
          <w:sz w:val="24"/>
        </w:rPr>
        <w:t xml:space="preserve"> </w:t>
      </w:r>
      <w:r>
        <w:rPr>
          <w:sz w:val="24"/>
        </w:rPr>
        <w:t>y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68"/>
          <w:sz w:val="24"/>
        </w:rPr>
        <w:t xml:space="preserve"> </w:t>
      </w:r>
      <w:r>
        <w:rPr>
          <w:sz w:val="24"/>
        </w:rPr>
        <w:t>brindar</w:t>
      </w:r>
      <w:r>
        <w:rPr>
          <w:spacing w:val="69"/>
          <w:sz w:val="24"/>
        </w:rPr>
        <w:t xml:space="preserve"> </w:t>
      </w:r>
      <w:r>
        <w:rPr>
          <w:sz w:val="24"/>
        </w:rPr>
        <w:t>los</w:t>
      </w:r>
      <w:r>
        <w:rPr>
          <w:spacing w:val="68"/>
          <w:sz w:val="24"/>
        </w:rPr>
        <w:t xml:space="preserve"> </w:t>
      </w:r>
      <w:r>
        <w:rPr>
          <w:sz w:val="24"/>
        </w:rPr>
        <w:t>materiales</w:t>
      </w:r>
      <w:r>
        <w:rPr>
          <w:spacing w:val="40"/>
          <w:sz w:val="24"/>
        </w:rPr>
        <w:t xml:space="preserve"> </w:t>
      </w:r>
      <w:r>
        <w:rPr>
          <w:sz w:val="24"/>
        </w:rPr>
        <w:t>e</w:t>
      </w:r>
      <w:r>
        <w:rPr>
          <w:spacing w:val="68"/>
          <w:sz w:val="24"/>
        </w:rPr>
        <w:t xml:space="preserve"> </w:t>
      </w:r>
      <w:r>
        <w:rPr>
          <w:sz w:val="24"/>
        </w:rPr>
        <w:t>insumos necesarios para que se cumpla con el presente protocolo.</w:t>
      </w:r>
    </w:p>
    <w:p w14:paraId="3E1A8E23" w14:textId="77777777" w:rsidR="001D5793" w:rsidRDefault="00000000">
      <w:pPr>
        <w:pStyle w:val="Prrafodelista"/>
        <w:numPr>
          <w:ilvl w:val="1"/>
          <w:numId w:val="1"/>
        </w:numPr>
        <w:tabs>
          <w:tab w:val="left" w:pos="242"/>
        </w:tabs>
        <w:spacing w:before="157"/>
        <w:ind w:left="242" w:hanging="84"/>
        <w:jc w:val="left"/>
        <w:rPr>
          <w:sz w:val="24"/>
        </w:rPr>
      </w:pPr>
      <w:r>
        <w:rPr>
          <w:sz w:val="24"/>
        </w:rPr>
        <w:t>​</w:t>
      </w:r>
    </w:p>
    <w:p w14:paraId="1BCBBC58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5"/>
        </w:tabs>
        <w:spacing w:before="199" w:line="280" w:lineRule="auto"/>
        <w:ind w:right="143" w:firstLine="0"/>
        <w:rPr>
          <w:sz w:val="24"/>
        </w:rPr>
      </w:pPr>
      <w:r>
        <w:rPr>
          <w:sz w:val="24"/>
        </w:rPr>
        <w:t>Los(as)</w:t>
      </w:r>
      <w:r>
        <w:rPr>
          <w:spacing w:val="-4"/>
          <w:sz w:val="24"/>
        </w:rPr>
        <w:t xml:space="preserve"> </w:t>
      </w:r>
      <w:r>
        <w:rPr>
          <w:sz w:val="24"/>
        </w:rPr>
        <w:t>estudiantes y sus apoderados(as)/familia, son</w:t>
      </w:r>
      <w:r>
        <w:rPr>
          <w:spacing w:val="-5"/>
          <w:sz w:val="24"/>
        </w:rPr>
        <w:t xml:space="preserve"> </w:t>
      </w:r>
      <w:r>
        <w:rPr>
          <w:sz w:val="24"/>
        </w:rPr>
        <w:t>responsables</w:t>
      </w:r>
      <w:r>
        <w:rPr>
          <w:spacing w:val="-5"/>
          <w:sz w:val="24"/>
        </w:rPr>
        <w:t xml:space="preserve"> </w:t>
      </w:r>
      <w:r>
        <w:rPr>
          <w:sz w:val="24"/>
        </w:rPr>
        <w:t>de cumplir con las normas y especificaciones de este protocolo e informar oportunamente sobre los cambios en el estado de salud del(la) estudiante.</w:t>
      </w:r>
    </w:p>
    <w:p w14:paraId="72053776" w14:textId="77777777" w:rsidR="001D5793" w:rsidRDefault="001D5793">
      <w:pPr>
        <w:pStyle w:val="Prrafodelista"/>
        <w:spacing w:line="280" w:lineRule="auto"/>
        <w:rPr>
          <w:sz w:val="24"/>
        </w:rPr>
        <w:sectPr w:rsidR="001D5793" w:rsidSect="00331181">
          <w:headerReference w:type="default" r:id="rId7"/>
          <w:type w:val="continuous"/>
          <w:pgSz w:w="12240" w:h="15840"/>
          <w:pgMar w:top="1194" w:right="1440" w:bottom="280" w:left="1440" w:header="720" w:footer="720" w:gutter="0"/>
          <w:cols w:space="720"/>
        </w:sectPr>
      </w:pPr>
    </w:p>
    <w:p w14:paraId="676A39C1" w14:textId="77777777" w:rsidR="001D5793" w:rsidRDefault="001D5793">
      <w:pPr>
        <w:pStyle w:val="Textoindependiente"/>
        <w:spacing w:before="30"/>
        <w:ind w:left="0"/>
        <w:jc w:val="left"/>
        <w:rPr>
          <w:rFonts w:ascii="Times New Roman"/>
          <w:i/>
        </w:rPr>
      </w:pPr>
    </w:p>
    <w:p w14:paraId="71369E64" w14:textId="77777777" w:rsidR="001D5793" w:rsidRDefault="00000000">
      <w:pPr>
        <w:pStyle w:val="Ttulo2"/>
        <w:numPr>
          <w:ilvl w:val="1"/>
          <w:numId w:val="3"/>
        </w:numPr>
        <w:tabs>
          <w:tab w:val="left" w:pos="2279"/>
        </w:tabs>
        <w:spacing w:line="278" w:lineRule="auto"/>
        <w:ind w:left="1662" w:right="133" w:firstLine="0"/>
        <w:jc w:val="both"/>
      </w:pPr>
      <w:r>
        <w:t>ROLES DE TODOS(AS) LOS(AS) INTEGRANTES DE LA COMUNIDAD EDUCATIVA A. ROL DEL EQUIPO DE PROFESIONALES DE PRIMEROS AUXILIOS</w:t>
      </w:r>
    </w:p>
    <w:p w14:paraId="57675724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5"/>
        </w:tabs>
        <w:spacing w:before="159" w:line="278" w:lineRule="auto"/>
        <w:ind w:right="148" w:firstLine="0"/>
        <w:rPr>
          <w:sz w:val="24"/>
        </w:rPr>
      </w:pPr>
      <w:r>
        <w:rPr>
          <w:sz w:val="24"/>
        </w:rPr>
        <w:t>Cumplir y</w:t>
      </w:r>
      <w:r>
        <w:rPr>
          <w:spacing w:val="-5"/>
          <w:sz w:val="24"/>
        </w:rPr>
        <w:t xml:space="preserve"> </w:t>
      </w:r>
      <w:r>
        <w:rPr>
          <w:sz w:val="24"/>
        </w:rPr>
        <w:t>respetar las</w:t>
      </w:r>
      <w:r>
        <w:rPr>
          <w:spacing w:val="-5"/>
          <w:sz w:val="24"/>
        </w:rPr>
        <w:t xml:space="preserve"> </w:t>
      </w:r>
      <w:r>
        <w:rPr>
          <w:sz w:val="24"/>
        </w:rPr>
        <w:t>acciones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seguir descritas</w:t>
      </w:r>
      <w:r>
        <w:rPr>
          <w:spacing w:val="-1"/>
          <w:sz w:val="24"/>
        </w:rPr>
        <w:t xml:space="preserve"> </w:t>
      </w:r>
      <w:r>
        <w:rPr>
          <w:sz w:val="24"/>
        </w:rPr>
        <w:t>en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protocolo.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• Interiorizarse de los protocolos específicos de atención y aplicarlos correctamente cuando sea </w:t>
      </w:r>
      <w:r>
        <w:rPr>
          <w:spacing w:val="-2"/>
          <w:sz w:val="24"/>
        </w:rPr>
        <w:t>requerido.</w:t>
      </w:r>
    </w:p>
    <w:p w14:paraId="3286E0D0" w14:textId="77777777" w:rsidR="001D5793" w:rsidRDefault="00000000">
      <w:pPr>
        <w:pStyle w:val="Prrafodelista"/>
        <w:numPr>
          <w:ilvl w:val="1"/>
          <w:numId w:val="1"/>
        </w:numPr>
        <w:tabs>
          <w:tab w:val="left" w:pos="296"/>
        </w:tabs>
        <w:spacing w:before="158"/>
        <w:ind w:left="296" w:hanging="138"/>
        <w:rPr>
          <w:sz w:val="24"/>
        </w:rPr>
      </w:pPr>
      <w:r>
        <w:rPr>
          <w:sz w:val="24"/>
        </w:rPr>
        <w:t>Aplicar</w:t>
      </w:r>
      <w:r>
        <w:rPr>
          <w:spacing w:val="-5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acciones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primeros</w:t>
      </w:r>
      <w:r>
        <w:rPr>
          <w:spacing w:val="-4"/>
          <w:sz w:val="24"/>
        </w:rPr>
        <w:t xml:space="preserve"> </w:t>
      </w:r>
      <w:r>
        <w:rPr>
          <w:sz w:val="24"/>
        </w:rPr>
        <w:t>auxilios</w:t>
      </w:r>
      <w:r>
        <w:rPr>
          <w:spacing w:val="-3"/>
          <w:sz w:val="24"/>
        </w:rPr>
        <w:t xml:space="preserve"> </w:t>
      </w:r>
      <w:r>
        <w:rPr>
          <w:sz w:val="24"/>
        </w:rPr>
        <w:t>contenidas</w:t>
      </w:r>
      <w:r>
        <w:rPr>
          <w:spacing w:val="-4"/>
          <w:sz w:val="24"/>
        </w:rPr>
        <w:t xml:space="preserve"> </w:t>
      </w:r>
      <w:r>
        <w:rPr>
          <w:sz w:val="24"/>
        </w:rPr>
        <w:t>en</w:t>
      </w:r>
      <w:r>
        <w:rPr>
          <w:spacing w:val="-7"/>
          <w:sz w:val="24"/>
        </w:rPr>
        <w:t xml:space="preserve"> </w:t>
      </w:r>
      <w:r>
        <w:rPr>
          <w:sz w:val="24"/>
        </w:rPr>
        <w:t>este</w:t>
      </w:r>
      <w:r>
        <w:rPr>
          <w:spacing w:val="-2"/>
          <w:sz w:val="24"/>
        </w:rPr>
        <w:t xml:space="preserve"> protocolo.</w:t>
      </w:r>
    </w:p>
    <w:p w14:paraId="7B6B5224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ind w:left="310" w:hanging="152"/>
        <w:rPr>
          <w:sz w:val="24"/>
        </w:rPr>
      </w:pPr>
      <w:r>
        <w:rPr>
          <w:sz w:val="24"/>
        </w:rPr>
        <w:t>Educar</w:t>
      </w:r>
      <w:r>
        <w:rPr>
          <w:spacing w:val="-1"/>
          <w:sz w:val="24"/>
        </w:rPr>
        <w:t xml:space="preserve"> </w:t>
      </w:r>
      <w:r>
        <w:rPr>
          <w:sz w:val="24"/>
        </w:rPr>
        <w:t>sobre</w:t>
      </w:r>
      <w:r>
        <w:rPr>
          <w:spacing w:val="-2"/>
          <w:sz w:val="24"/>
        </w:rPr>
        <w:t xml:space="preserve"> </w:t>
      </w:r>
      <w:r>
        <w:rPr>
          <w:sz w:val="24"/>
        </w:rPr>
        <w:t>las</w:t>
      </w:r>
      <w:r>
        <w:rPr>
          <w:spacing w:val="-6"/>
          <w:sz w:val="24"/>
        </w:rPr>
        <w:t xml:space="preserve"> </w:t>
      </w:r>
      <w:r>
        <w:rPr>
          <w:sz w:val="24"/>
        </w:rPr>
        <w:t>técnicas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6"/>
          <w:sz w:val="24"/>
        </w:rPr>
        <w:t xml:space="preserve"> </w:t>
      </w:r>
      <w:r>
        <w:rPr>
          <w:sz w:val="24"/>
        </w:rPr>
        <w:t>importancia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los</w:t>
      </w:r>
      <w:r>
        <w:rPr>
          <w:spacing w:val="-2"/>
          <w:sz w:val="24"/>
        </w:rPr>
        <w:t xml:space="preserve"> </w:t>
      </w:r>
      <w:r>
        <w:rPr>
          <w:sz w:val="24"/>
        </w:rPr>
        <w:t>primeros</w:t>
      </w:r>
      <w:r>
        <w:rPr>
          <w:spacing w:val="-1"/>
          <w:sz w:val="24"/>
        </w:rPr>
        <w:t xml:space="preserve"> </w:t>
      </w:r>
      <w:r>
        <w:rPr>
          <w:sz w:val="24"/>
        </w:rPr>
        <w:t>auxilios</w:t>
      </w:r>
      <w:r>
        <w:rPr>
          <w:spacing w:val="-6"/>
          <w:sz w:val="24"/>
        </w:rPr>
        <w:t xml:space="preserve"> </w:t>
      </w:r>
      <w:r>
        <w:rPr>
          <w:sz w:val="24"/>
        </w:rPr>
        <w:t>en</w:t>
      </w:r>
      <w:r>
        <w:rPr>
          <w:spacing w:val="-2"/>
          <w:sz w:val="24"/>
        </w:rPr>
        <w:t xml:space="preserve"> </w:t>
      </w:r>
      <w:r>
        <w:rPr>
          <w:sz w:val="24"/>
        </w:rPr>
        <w:t>el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Colegio.</w:t>
      </w:r>
    </w:p>
    <w:p w14:paraId="5F3B3353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5"/>
        </w:tabs>
        <w:spacing w:line="278" w:lineRule="auto"/>
        <w:ind w:right="147" w:firstLine="0"/>
        <w:rPr>
          <w:sz w:val="24"/>
        </w:rPr>
      </w:pPr>
      <w:r>
        <w:rPr>
          <w:sz w:val="24"/>
        </w:rPr>
        <w:t>Disponer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un Procedimiento de atención</w:t>
      </w:r>
      <w:r>
        <w:rPr>
          <w:spacing w:val="-3"/>
          <w:sz w:val="24"/>
        </w:rPr>
        <w:t xml:space="preserve"> </w:t>
      </w:r>
      <w:r>
        <w:rPr>
          <w:sz w:val="24"/>
        </w:rPr>
        <w:t>y</w:t>
      </w:r>
      <w:r>
        <w:rPr>
          <w:spacing w:val="-4"/>
          <w:sz w:val="24"/>
        </w:rPr>
        <w:t xml:space="preserve"> </w:t>
      </w:r>
      <w:r>
        <w:rPr>
          <w:sz w:val="24"/>
        </w:rPr>
        <w:t>funcionamiento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 sala de Primeros Auxilios del Colegio para</w:t>
      </w:r>
      <w:r>
        <w:rPr>
          <w:spacing w:val="-2"/>
          <w:sz w:val="24"/>
        </w:rPr>
        <w:t xml:space="preserve"> </w:t>
      </w:r>
      <w:r>
        <w:rPr>
          <w:sz w:val="24"/>
        </w:rPr>
        <w:t>ser informado a todas las personas a quienes les competa, según sea necesario.</w:t>
      </w:r>
    </w:p>
    <w:p w14:paraId="7D2CE7EA" w14:textId="77777777" w:rsidR="001D5793" w:rsidRDefault="00000000">
      <w:pPr>
        <w:pStyle w:val="Prrafodelista"/>
        <w:numPr>
          <w:ilvl w:val="1"/>
          <w:numId w:val="1"/>
        </w:numPr>
        <w:tabs>
          <w:tab w:val="left" w:pos="324"/>
        </w:tabs>
        <w:spacing w:before="159" w:line="280" w:lineRule="auto"/>
        <w:ind w:right="149" w:firstLine="0"/>
        <w:rPr>
          <w:sz w:val="24"/>
        </w:rPr>
      </w:pPr>
      <w:r>
        <w:rPr>
          <w:sz w:val="24"/>
        </w:rPr>
        <w:t>Entregar información sobre el estado de salud del(la) estudiante afectado(a), a los padres, madres y/o apoderados(as).</w:t>
      </w:r>
    </w:p>
    <w:p w14:paraId="3ECA0A5F" w14:textId="77777777" w:rsidR="001D5793" w:rsidRDefault="00000000">
      <w:pPr>
        <w:pStyle w:val="Prrafodelista"/>
        <w:numPr>
          <w:ilvl w:val="1"/>
          <w:numId w:val="1"/>
        </w:numPr>
        <w:tabs>
          <w:tab w:val="left" w:pos="329"/>
        </w:tabs>
        <w:spacing w:before="156" w:line="278" w:lineRule="auto"/>
        <w:ind w:right="147" w:firstLine="0"/>
        <w:rPr>
          <w:sz w:val="24"/>
        </w:rPr>
      </w:pPr>
      <w:r>
        <w:rPr>
          <w:sz w:val="24"/>
        </w:rPr>
        <w:t>Gestionar la atención, en caso de accidentes, por parte del seguro escolar del(la) estudiante afectado(a), derivando al centro de salud asistencial que corresponda y coordinar su traslado.</w:t>
      </w:r>
    </w:p>
    <w:p w14:paraId="67FCBCD8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spacing w:before="158"/>
        <w:ind w:left="310" w:hanging="152"/>
        <w:rPr>
          <w:sz w:val="24"/>
        </w:rPr>
      </w:pPr>
      <w:r>
        <w:rPr>
          <w:sz w:val="24"/>
        </w:rPr>
        <w:t>Registrar</w:t>
      </w:r>
      <w:r>
        <w:rPr>
          <w:spacing w:val="-4"/>
          <w:sz w:val="24"/>
        </w:rPr>
        <w:t xml:space="preserve"> </w:t>
      </w:r>
      <w:r>
        <w:rPr>
          <w:sz w:val="24"/>
        </w:rPr>
        <w:t>todas</w:t>
      </w:r>
      <w:r>
        <w:rPr>
          <w:spacing w:val="-3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atenciones</w:t>
      </w:r>
      <w:r>
        <w:rPr>
          <w:spacing w:val="-3"/>
          <w:sz w:val="24"/>
        </w:rPr>
        <w:t xml:space="preserve"> </w:t>
      </w:r>
      <w:r>
        <w:rPr>
          <w:sz w:val="24"/>
        </w:rPr>
        <w:t>otorgadas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sala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Primeros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Auxilios.</w:t>
      </w:r>
    </w:p>
    <w:p w14:paraId="65E59E9B" w14:textId="77777777" w:rsidR="001D5793" w:rsidRDefault="00000000">
      <w:pPr>
        <w:pStyle w:val="Prrafodelista"/>
        <w:numPr>
          <w:ilvl w:val="1"/>
          <w:numId w:val="1"/>
        </w:numPr>
        <w:tabs>
          <w:tab w:val="left" w:pos="363"/>
        </w:tabs>
        <w:spacing w:before="205" w:line="276" w:lineRule="auto"/>
        <w:ind w:right="149" w:firstLine="0"/>
        <w:rPr>
          <w:sz w:val="24"/>
        </w:rPr>
      </w:pPr>
      <w:r>
        <w:rPr>
          <w:sz w:val="24"/>
        </w:rPr>
        <w:t>Mantener el registro actualizado de las madres, padres y apoderados(as) para contactarse rápidamente con ellos(as) en casos de alguna situación particular.</w:t>
      </w:r>
    </w:p>
    <w:p w14:paraId="42CE451F" w14:textId="396D7606" w:rsidR="00331181" w:rsidRDefault="00331181">
      <w:pPr>
        <w:pStyle w:val="Prrafodelista"/>
        <w:numPr>
          <w:ilvl w:val="1"/>
          <w:numId w:val="1"/>
        </w:numPr>
        <w:tabs>
          <w:tab w:val="left" w:pos="363"/>
        </w:tabs>
        <w:spacing w:before="205" w:line="276" w:lineRule="auto"/>
        <w:ind w:right="149" w:firstLine="0"/>
        <w:rPr>
          <w:sz w:val="24"/>
        </w:rPr>
      </w:pPr>
      <w:r>
        <w:rPr>
          <w:sz w:val="24"/>
        </w:rPr>
        <w:t>Dicho registro deberá incluir información relativa a seguros privados de salud, clínica de derivación, servicio de ambulancia correspondiente y contactos de emergencia autorizados.</w:t>
      </w:r>
    </w:p>
    <w:p w14:paraId="35028EFB" w14:textId="77777777" w:rsidR="001D5793" w:rsidRDefault="00000000">
      <w:pPr>
        <w:pStyle w:val="Ttulo3"/>
        <w:numPr>
          <w:ilvl w:val="0"/>
          <w:numId w:val="1"/>
        </w:numPr>
        <w:tabs>
          <w:tab w:val="left" w:pos="464"/>
        </w:tabs>
        <w:spacing w:before="162"/>
        <w:ind w:left="464" w:hanging="306"/>
        <w:jc w:val="both"/>
      </w:pPr>
      <w:r>
        <w:t>Rol</w:t>
      </w:r>
      <w:r>
        <w:rPr>
          <w:spacing w:val="-5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equipo</w:t>
      </w:r>
      <w:r>
        <w:rPr>
          <w:spacing w:val="-1"/>
        </w:rPr>
        <w:t xml:space="preserve"> </w:t>
      </w:r>
      <w:r>
        <w:t>docente,</w:t>
      </w:r>
      <w:r>
        <w:rPr>
          <w:spacing w:val="-7"/>
        </w:rPr>
        <w:t xml:space="preserve"> </w:t>
      </w:r>
      <w:r>
        <w:t>funcionarios(as)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</w:t>
      </w:r>
      <w:r>
        <w:rPr>
          <w:spacing w:val="-2"/>
        </w:rPr>
        <w:t>directivos(as)</w:t>
      </w:r>
    </w:p>
    <w:p w14:paraId="3E33F186" w14:textId="77777777" w:rsidR="001D5793" w:rsidRDefault="00000000">
      <w:pPr>
        <w:pStyle w:val="Prrafodelista"/>
        <w:numPr>
          <w:ilvl w:val="1"/>
          <w:numId w:val="1"/>
        </w:numPr>
        <w:tabs>
          <w:tab w:val="left" w:pos="387"/>
        </w:tabs>
        <w:spacing w:line="280" w:lineRule="auto"/>
        <w:ind w:right="147" w:firstLine="0"/>
        <w:rPr>
          <w:sz w:val="24"/>
        </w:rPr>
      </w:pPr>
      <w:r>
        <w:rPr>
          <w:sz w:val="24"/>
        </w:rPr>
        <w:t>Cumplir y respetar las indicaciones e instrucciones emanadas del equipo de Primeros</w:t>
      </w:r>
      <w:r>
        <w:rPr>
          <w:spacing w:val="-2"/>
          <w:sz w:val="24"/>
        </w:rPr>
        <w:t xml:space="preserve"> </w:t>
      </w:r>
      <w:r>
        <w:rPr>
          <w:sz w:val="24"/>
        </w:rPr>
        <w:t>Auxilios.</w:t>
      </w:r>
    </w:p>
    <w:p w14:paraId="69C58050" w14:textId="77777777" w:rsidR="001D5793" w:rsidRDefault="00000000">
      <w:pPr>
        <w:pStyle w:val="Prrafodelista"/>
        <w:numPr>
          <w:ilvl w:val="1"/>
          <w:numId w:val="1"/>
        </w:numPr>
        <w:tabs>
          <w:tab w:val="left" w:pos="397"/>
        </w:tabs>
        <w:spacing w:before="156" w:line="276" w:lineRule="auto"/>
        <w:ind w:right="148" w:firstLine="0"/>
        <w:rPr>
          <w:sz w:val="24"/>
        </w:rPr>
      </w:pPr>
      <w:r>
        <w:rPr>
          <w:sz w:val="24"/>
        </w:rPr>
        <w:t>Informarse del contenido del presente protocolo y cumplirlo en todo lo que corresponde, según el rol y/o función.</w:t>
      </w:r>
    </w:p>
    <w:p w14:paraId="58D866B6" w14:textId="77777777" w:rsidR="001D5793" w:rsidRDefault="00000000">
      <w:pPr>
        <w:pStyle w:val="Prrafodelista"/>
        <w:numPr>
          <w:ilvl w:val="1"/>
          <w:numId w:val="1"/>
        </w:numPr>
        <w:tabs>
          <w:tab w:val="left" w:pos="377"/>
        </w:tabs>
        <w:spacing w:before="162" w:line="278" w:lineRule="auto"/>
        <w:ind w:right="147" w:firstLine="0"/>
        <w:rPr>
          <w:sz w:val="24"/>
        </w:rPr>
      </w:pPr>
      <w:r>
        <w:rPr>
          <w:sz w:val="24"/>
        </w:rPr>
        <w:t>Ser un nexo de comunicación entre el equipo de Primeros Auxilios y los(as) apoderados(as)</w:t>
      </w:r>
      <w:r>
        <w:rPr>
          <w:spacing w:val="-11"/>
          <w:sz w:val="24"/>
        </w:rPr>
        <w:t xml:space="preserve"> </w:t>
      </w:r>
      <w:r>
        <w:rPr>
          <w:sz w:val="24"/>
        </w:rPr>
        <w:t>del(la)</w:t>
      </w:r>
      <w:r>
        <w:rPr>
          <w:spacing w:val="-11"/>
          <w:sz w:val="24"/>
        </w:rPr>
        <w:t xml:space="preserve"> </w:t>
      </w:r>
      <w:r>
        <w:rPr>
          <w:sz w:val="24"/>
        </w:rPr>
        <w:t>estudiante,</w:t>
      </w:r>
      <w:r>
        <w:rPr>
          <w:spacing w:val="-12"/>
          <w:sz w:val="24"/>
        </w:rPr>
        <w:t xml:space="preserve"> </w:t>
      </w:r>
      <w:r>
        <w:rPr>
          <w:sz w:val="24"/>
        </w:rPr>
        <w:t>en</w:t>
      </w:r>
      <w:r>
        <w:rPr>
          <w:spacing w:val="-12"/>
          <w:sz w:val="24"/>
        </w:rPr>
        <w:t xml:space="preserve"> </w:t>
      </w:r>
      <w:r>
        <w:rPr>
          <w:sz w:val="24"/>
        </w:rPr>
        <w:t>caso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7"/>
          <w:sz w:val="24"/>
        </w:rPr>
        <w:t xml:space="preserve"> </w:t>
      </w:r>
      <w:r>
        <w:rPr>
          <w:sz w:val="24"/>
        </w:rPr>
        <w:t>no</w:t>
      </w:r>
      <w:r>
        <w:rPr>
          <w:spacing w:val="-12"/>
          <w:sz w:val="24"/>
        </w:rPr>
        <w:t xml:space="preserve"> </w:t>
      </w:r>
      <w:r>
        <w:rPr>
          <w:sz w:val="24"/>
        </w:rPr>
        <w:t>poder</w:t>
      </w:r>
      <w:r>
        <w:rPr>
          <w:spacing w:val="-16"/>
          <w:sz w:val="24"/>
        </w:rPr>
        <w:t xml:space="preserve"> </w:t>
      </w:r>
      <w:r>
        <w:rPr>
          <w:sz w:val="24"/>
        </w:rPr>
        <w:t>hacerlo</w:t>
      </w:r>
      <w:r>
        <w:rPr>
          <w:spacing w:val="-17"/>
          <w:sz w:val="24"/>
        </w:rPr>
        <w:t xml:space="preserve"> </w:t>
      </w:r>
      <w:r>
        <w:rPr>
          <w:sz w:val="24"/>
        </w:rPr>
        <w:t>el</w:t>
      </w:r>
      <w:r>
        <w:rPr>
          <w:spacing w:val="-13"/>
          <w:sz w:val="24"/>
        </w:rPr>
        <w:t xml:space="preserve"> </w:t>
      </w:r>
      <w:r>
        <w:rPr>
          <w:sz w:val="24"/>
        </w:rPr>
        <w:t>equipo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2"/>
          <w:sz w:val="24"/>
        </w:rPr>
        <w:t xml:space="preserve"> </w:t>
      </w:r>
      <w:r>
        <w:rPr>
          <w:sz w:val="24"/>
        </w:rPr>
        <w:t>Primeros Auxilios, directamente.</w:t>
      </w:r>
    </w:p>
    <w:p w14:paraId="00E9324E" w14:textId="77777777" w:rsidR="001D5793" w:rsidRDefault="00000000">
      <w:pPr>
        <w:pStyle w:val="Prrafodelista"/>
        <w:numPr>
          <w:ilvl w:val="1"/>
          <w:numId w:val="1"/>
        </w:numPr>
        <w:tabs>
          <w:tab w:val="left" w:pos="339"/>
        </w:tabs>
        <w:spacing w:before="159" w:line="278" w:lineRule="auto"/>
        <w:ind w:right="143" w:firstLine="0"/>
        <w:rPr>
          <w:sz w:val="24"/>
        </w:rPr>
      </w:pPr>
      <w:r>
        <w:rPr>
          <w:sz w:val="24"/>
        </w:rPr>
        <w:t xml:space="preserve">Informar al equipo de Primeros Auxilios sobre la situación de salud que presente algún(a) estudiante y/o funcionario(a), durante la jornada escolar. • Respetar las indicaciones entregadas por profesionales de la salud cuando se trate de atención a </w:t>
      </w:r>
      <w:r>
        <w:rPr>
          <w:spacing w:val="-2"/>
          <w:sz w:val="24"/>
        </w:rPr>
        <w:t>estudiantes.</w:t>
      </w:r>
    </w:p>
    <w:p w14:paraId="13F5DD8A" w14:textId="77777777" w:rsidR="00331181" w:rsidRDefault="00331181" w:rsidP="00331181">
      <w:pPr>
        <w:pStyle w:val="Prrafodelista"/>
        <w:tabs>
          <w:tab w:val="left" w:pos="310"/>
        </w:tabs>
        <w:spacing w:before="160" w:line="280" w:lineRule="auto"/>
        <w:ind w:right="147"/>
        <w:rPr>
          <w:sz w:val="24"/>
        </w:rPr>
      </w:pPr>
    </w:p>
    <w:p w14:paraId="0D3B9A2E" w14:textId="1688AA31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spacing w:before="160" w:line="280" w:lineRule="auto"/>
        <w:ind w:right="147" w:firstLine="0"/>
        <w:rPr>
          <w:sz w:val="24"/>
        </w:rPr>
      </w:pPr>
      <w:r>
        <w:rPr>
          <w:sz w:val="24"/>
        </w:rPr>
        <w:t>Colaborar</w:t>
      </w:r>
      <w:r>
        <w:rPr>
          <w:spacing w:val="-4"/>
          <w:sz w:val="24"/>
        </w:rPr>
        <w:t xml:space="preserve"> </w:t>
      </w:r>
      <w:r>
        <w:rPr>
          <w:sz w:val="24"/>
        </w:rPr>
        <w:t>con</w:t>
      </w:r>
      <w:r>
        <w:rPr>
          <w:spacing w:val="-4"/>
          <w:sz w:val="24"/>
        </w:rPr>
        <w:t xml:space="preserve"> </w:t>
      </w:r>
      <w:r>
        <w:rPr>
          <w:sz w:val="24"/>
        </w:rPr>
        <w:t>el</w:t>
      </w:r>
      <w:r>
        <w:rPr>
          <w:spacing w:val="-4"/>
          <w:sz w:val="24"/>
        </w:rPr>
        <w:t xml:space="preserve"> </w:t>
      </w:r>
      <w:r>
        <w:rPr>
          <w:sz w:val="24"/>
        </w:rPr>
        <w:t>trabajo</w:t>
      </w:r>
      <w:r>
        <w:rPr>
          <w:spacing w:val="-4"/>
          <w:sz w:val="24"/>
        </w:rPr>
        <w:t xml:space="preserve"> </w:t>
      </w:r>
      <w:r>
        <w:rPr>
          <w:sz w:val="24"/>
        </w:rPr>
        <w:t>desarrollado</w:t>
      </w:r>
      <w:r>
        <w:rPr>
          <w:spacing w:val="-4"/>
          <w:sz w:val="24"/>
        </w:rPr>
        <w:t xml:space="preserve"> </w:t>
      </w:r>
      <w:r>
        <w:rPr>
          <w:sz w:val="24"/>
        </w:rPr>
        <w:t>por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Primeros</w:t>
      </w:r>
      <w:r>
        <w:rPr>
          <w:spacing w:val="-17"/>
          <w:sz w:val="24"/>
        </w:rPr>
        <w:t xml:space="preserve"> </w:t>
      </w:r>
      <w:r>
        <w:rPr>
          <w:sz w:val="24"/>
        </w:rPr>
        <w:t>Auxilios,</w:t>
      </w:r>
      <w:r>
        <w:rPr>
          <w:spacing w:val="-4"/>
          <w:sz w:val="24"/>
        </w:rPr>
        <w:t xml:space="preserve"> </w:t>
      </w:r>
      <w:r>
        <w:rPr>
          <w:sz w:val="24"/>
        </w:rPr>
        <w:t>asumiendo que la responsabilidad técnica es de los(las) profesionales de la salud.</w:t>
      </w:r>
    </w:p>
    <w:p w14:paraId="429680E6" w14:textId="77777777" w:rsidR="001D5793" w:rsidRDefault="00000000">
      <w:pPr>
        <w:pStyle w:val="Prrafodelista"/>
        <w:numPr>
          <w:ilvl w:val="1"/>
          <w:numId w:val="1"/>
        </w:numPr>
        <w:tabs>
          <w:tab w:val="left" w:pos="363"/>
        </w:tabs>
        <w:spacing w:before="156" w:line="278" w:lineRule="auto"/>
        <w:ind w:right="147" w:firstLine="0"/>
        <w:rPr>
          <w:sz w:val="24"/>
        </w:rPr>
      </w:pPr>
      <w:r>
        <w:rPr>
          <w:sz w:val="24"/>
        </w:rPr>
        <w:t>Informarse de las campañas, protocolos y capacitaciones relacionadas con las actividades de primeros auxilios para tomar conocimiento de los pasos a seguir en caso de accidente y actuar en consecuencia, cuando sea necesario.</w:t>
      </w:r>
    </w:p>
    <w:p w14:paraId="6AE3A3AC" w14:textId="77777777" w:rsidR="001D5793" w:rsidRDefault="001D5793">
      <w:pPr>
        <w:pStyle w:val="Textoindependiente"/>
        <w:spacing w:before="30"/>
        <w:ind w:left="0"/>
        <w:jc w:val="left"/>
        <w:rPr>
          <w:rFonts w:ascii="Times New Roman"/>
          <w:i/>
        </w:rPr>
      </w:pPr>
    </w:p>
    <w:p w14:paraId="3A0B004F" w14:textId="77777777" w:rsidR="001D5793" w:rsidRDefault="00000000">
      <w:pPr>
        <w:pStyle w:val="Prrafodelista"/>
        <w:numPr>
          <w:ilvl w:val="2"/>
          <w:numId w:val="1"/>
        </w:numPr>
        <w:tabs>
          <w:tab w:val="left" w:pos="2011"/>
        </w:tabs>
        <w:spacing w:before="0" w:line="278" w:lineRule="auto"/>
        <w:ind w:right="138" w:firstLine="0"/>
        <w:rPr>
          <w:sz w:val="24"/>
        </w:rPr>
      </w:pPr>
      <w:r>
        <w:rPr>
          <w:sz w:val="24"/>
        </w:rPr>
        <w:t>Respetar, en todo momento, los procedimientos técnicos especializados ejecutados o dispuestos por personal de sala de Primeros</w:t>
      </w:r>
      <w:r>
        <w:rPr>
          <w:spacing w:val="-2"/>
          <w:sz w:val="24"/>
        </w:rPr>
        <w:t xml:space="preserve"> </w:t>
      </w:r>
      <w:r>
        <w:rPr>
          <w:sz w:val="24"/>
        </w:rPr>
        <w:t>Auxilios.</w:t>
      </w:r>
    </w:p>
    <w:p w14:paraId="5317B63B" w14:textId="77777777" w:rsidR="001D5793" w:rsidRDefault="00000000">
      <w:pPr>
        <w:pStyle w:val="Ttulo3"/>
        <w:numPr>
          <w:ilvl w:val="0"/>
          <w:numId w:val="2"/>
        </w:numPr>
        <w:tabs>
          <w:tab w:val="left" w:pos="878"/>
        </w:tabs>
        <w:ind w:left="878" w:hanging="359"/>
      </w:pPr>
      <w:r>
        <w:t>Rol</w:t>
      </w:r>
      <w:r>
        <w:rPr>
          <w:spacing w:val="-2"/>
        </w:rPr>
        <w:t xml:space="preserve"> </w:t>
      </w:r>
      <w:r>
        <w:t>del(la)</w:t>
      </w:r>
      <w:r>
        <w:rPr>
          <w:spacing w:val="-3"/>
        </w:rPr>
        <w:t xml:space="preserve"> </w:t>
      </w:r>
      <w:r>
        <w:rPr>
          <w:spacing w:val="-2"/>
        </w:rPr>
        <w:t>estudiante</w:t>
      </w:r>
    </w:p>
    <w:p w14:paraId="4FB6E5FA" w14:textId="77777777" w:rsidR="001D5793" w:rsidRDefault="00000000">
      <w:pPr>
        <w:pStyle w:val="Prrafodelista"/>
        <w:numPr>
          <w:ilvl w:val="1"/>
          <w:numId w:val="1"/>
        </w:numPr>
        <w:tabs>
          <w:tab w:val="left" w:pos="387"/>
        </w:tabs>
        <w:spacing w:line="280" w:lineRule="auto"/>
        <w:ind w:right="147" w:firstLine="0"/>
        <w:rPr>
          <w:sz w:val="24"/>
        </w:rPr>
      </w:pPr>
      <w:r>
        <w:rPr>
          <w:sz w:val="24"/>
        </w:rPr>
        <w:t>Cumplir y respetar las indicaciones e instrucciones emanadas del equipo de Primeros</w:t>
      </w:r>
      <w:r>
        <w:rPr>
          <w:spacing w:val="-2"/>
          <w:sz w:val="24"/>
        </w:rPr>
        <w:t xml:space="preserve"> </w:t>
      </w:r>
      <w:r>
        <w:rPr>
          <w:sz w:val="24"/>
        </w:rPr>
        <w:t>Auxilios.</w:t>
      </w:r>
    </w:p>
    <w:p w14:paraId="36A17AEB" w14:textId="77777777" w:rsidR="001D5793" w:rsidRDefault="00000000">
      <w:pPr>
        <w:pStyle w:val="Prrafodelista"/>
        <w:numPr>
          <w:ilvl w:val="1"/>
          <w:numId w:val="1"/>
        </w:numPr>
        <w:tabs>
          <w:tab w:val="left" w:pos="411"/>
        </w:tabs>
        <w:spacing w:before="151" w:line="280" w:lineRule="auto"/>
        <w:ind w:right="144" w:firstLine="0"/>
        <w:rPr>
          <w:sz w:val="24"/>
        </w:rPr>
      </w:pPr>
      <w:r>
        <w:rPr>
          <w:sz w:val="24"/>
        </w:rPr>
        <w:t xml:space="preserve">Informar sobre situación de salud que presente algún(a) compañero(a) y/o trabajador(a) durante la jornada escolar, en caso de no haber algún adulto </w:t>
      </w:r>
      <w:r>
        <w:rPr>
          <w:spacing w:val="-2"/>
          <w:sz w:val="24"/>
        </w:rPr>
        <w:t>responsable.</w:t>
      </w:r>
    </w:p>
    <w:p w14:paraId="6BF54DB4" w14:textId="77777777" w:rsidR="001D5793" w:rsidRDefault="00000000">
      <w:pPr>
        <w:pStyle w:val="Prrafodelista"/>
        <w:numPr>
          <w:ilvl w:val="1"/>
          <w:numId w:val="1"/>
        </w:numPr>
        <w:tabs>
          <w:tab w:val="left" w:pos="392"/>
        </w:tabs>
        <w:spacing w:before="155" w:line="276" w:lineRule="auto"/>
        <w:ind w:right="147" w:firstLine="0"/>
        <w:rPr>
          <w:sz w:val="24"/>
        </w:rPr>
      </w:pPr>
      <w:r>
        <w:rPr>
          <w:sz w:val="24"/>
        </w:rPr>
        <w:t xml:space="preserve">Participar en las actividades de aprendizaje y capacitación en relación a la prevención de riesgos en materia de salud y los primeros auxilios.</w:t>
      </w:r>
    </w:p>
    <w:p w14:paraId="3CB2E568" w14:textId="77777777" w:rsidR="001D5793" w:rsidRDefault="00000000">
      <w:pPr>
        <w:pStyle w:val="Prrafodelista"/>
        <w:numPr>
          <w:ilvl w:val="1"/>
          <w:numId w:val="1"/>
        </w:numPr>
        <w:tabs>
          <w:tab w:val="left" w:pos="320"/>
        </w:tabs>
        <w:spacing w:before="163" w:line="280" w:lineRule="auto"/>
        <w:ind w:right="150" w:firstLine="0"/>
        <w:rPr>
          <w:sz w:val="24"/>
        </w:rPr>
      </w:pPr>
      <w:r>
        <w:rPr>
          <w:sz w:val="24"/>
        </w:rPr>
        <w:t>Prevenir y evitar situaciones y conductas de riesgo que atenten contra sí mismo(a) o algún integrante de la comunidad educativa.</w:t>
      </w:r>
    </w:p>
    <w:p w14:paraId="361799BA" w14:textId="77777777" w:rsidR="001D5793" w:rsidRDefault="00000000">
      <w:pPr>
        <w:pStyle w:val="Prrafodelista"/>
        <w:numPr>
          <w:ilvl w:val="1"/>
          <w:numId w:val="1"/>
        </w:numPr>
        <w:tabs>
          <w:tab w:val="left" w:pos="464"/>
        </w:tabs>
        <w:spacing w:before="155" w:line="278" w:lineRule="auto"/>
        <w:ind w:right="146" w:firstLine="0"/>
        <w:rPr>
          <w:sz w:val="24"/>
        </w:rPr>
      </w:pPr>
      <w:r>
        <w:rPr>
          <w:sz w:val="24"/>
        </w:rPr>
        <w:t>Respetar las señalizaciones de seguridad y prevención, así como las recomendaciones, indicaciones o disposiciones emanadas de la autoridad competente en materia de salud y seguridad.</w:t>
      </w:r>
    </w:p>
    <w:p w14:paraId="42715155" w14:textId="77777777" w:rsidR="001D5793" w:rsidRDefault="00000000">
      <w:pPr>
        <w:pStyle w:val="Ttulo3"/>
        <w:numPr>
          <w:ilvl w:val="0"/>
          <w:numId w:val="2"/>
        </w:numPr>
        <w:tabs>
          <w:tab w:val="left" w:pos="878"/>
        </w:tabs>
        <w:ind w:left="878" w:hanging="359"/>
      </w:pPr>
      <w:r>
        <w:t>Rol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los(as)</w:t>
      </w:r>
      <w:r>
        <w:rPr>
          <w:spacing w:val="-6"/>
        </w:rPr>
        <w:t xml:space="preserve"> </w:t>
      </w:r>
      <w:r>
        <w:t>apoderados(as)</w:t>
      </w:r>
      <w:r>
        <w:rPr>
          <w:spacing w:val="-2"/>
        </w:rPr>
        <w:t xml:space="preserve"> </w:t>
      </w:r>
      <w:r>
        <w:t>y</w:t>
      </w:r>
      <w:r>
        <w:rPr>
          <w:spacing w:val="-6"/>
        </w:rPr>
        <w:t xml:space="preserve"> </w:t>
      </w:r>
      <w:r>
        <w:rPr>
          <w:spacing w:val="-2"/>
        </w:rPr>
        <w:t>familia</w:t>
      </w:r>
    </w:p>
    <w:p w14:paraId="1049FEC7" w14:textId="77777777" w:rsidR="001D5793" w:rsidRDefault="00000000">
      <w:pPr>
        <w:pStyle w:val="Prrafodelista"/>
        <w:numPr>
          <w:ilvl w:val="1"/>
          <w:numId w:val="1"/>
        </w:numPr>
        <w:tabs>
          <w:tab w:val="left" w:pos="387"/>
        </w:tabs>
        <w:spacing w:line="276" w:lineRule="auto"/>
        <w:ind w:right="147" w:firstLine="0"/>
        <w:rPr>
          <w:sz w:val="24"/>
        </w:rPr>
      </w:pPr>
      <w:r>
        <w:rPr>
          <w:sz w:val="24"/>
        </w:rPr>
        <w:t>Cumplir y respetar las indicaciones e instrucciones emanadas del equipo de Primeros</w:t>
      </w:r>
      <w:r>
        <w:rPr>
          <w:spacing w:val="-2"/>
          <w:sz w:val="24"/>
        </w:rPr>
        <w:t xml:space="preserve"> </w:t>
      </w:r>
      <w:r>
        <w:rPr>
          <w:sz w:val="24"/>
        </w:rPr>
        <w:t>Auxilios.</w:t>
      </w:r>
    </w:p>
    <w:p w14:paraId="01BFC40E" w14:textId="77777777" w:rsidR="001D5793" w:rsidRDefault="00000000">
      <w:pPr>
        <w:pStyle w:val="Prrafodelista"/>
        <w:numPr>
          <w:ilvl w:val="1"/>
          <w:numId w:val="1"/>
        </w:numPr>
        <w:tabs>
          <w:tab w:val="left" w:pos="411"/>
        </w:tabs>
        <w:spacing w:before="162" w:line="278" w:lineRule="auto"/>
        <w:ind w:right="136" w:firstLine="0"/>
        <w:rPr>
          <w:sz w:val="24"/>
        </w:rPr>
      </w:pPr>
      <w:r>
        <w:rPr>
          <w:sz w:val="24"/>
        </w:rPr>
        <w:t>Informar a alguna persona responsable del Colegio, (docente, inspector(a), directivo(a), personal TENS, etc.) cuando, estando en él se informa de situación de salud que afecta a un(a) estudiante u otra persona de la comunidad educativa, al interior del Colegio o en sus alrededores.</w:t>
      </w:r>
    </w:p>
    <w:p w14:paraId="34D1038F" w14:textId="77777777" w:rsidR="001D5793" w:rsidRDefault="00000000">
      <w:pPr>
        <w:pStyle w:val="Prrafodelista"/>
        <w:numPr>
          <w:ilvl w:val="1"/>
          <w:numId w:val="1"/>
        </w:numPr>
        <w:tabs>
          <w:tab w:val="left" w:pos="392"/>
        </w:tabs>
        <w:spacing w:before="160" w:line="278" w:lineRule="auto"/>
        <w:ind w:right="142" w:firstLine="0"/>
        <w:rPr>
          <w:sz w:val="24"/>
        </w:rPr>
      </w:pPr>
      <w:r>
        <w:rPr>
          <w:sz w:val="24"/>
        </w:rPr>
        <w:t xml:space="preserve">Cumplir con la actualización y envío de la ficha de salud de sus hijos(as), suministrando información relevante para la atención de cada uno(a) de los(as) </w:t>
      </w:r>
      <w:r>
        <w:rPr>
          <w:spacing w:val="-2"/>
          <w:sz w:val="24"/>
        </w:rPr>
        <w:t>estudiantes.</w:t>
      </w:r>
    </w:p>
    <w:p w14:paraId="518260D0" w14:textId="77777777" w:rsidR="001D5793" w:rsidRDefault="00000000">
      <w:pPr>
        <w:pStyle w:val="Prrafodelista"/>
        <w:numPr>
          <w:ilvl w:val="1"/>
          <w:numId w:val="1"/>
        </w:numPr>
        <w:tabs>
          <w:tab w:val="left" w:pos="334"/>
        </w:tabs>
        <w:spacing w:before="159" w:line="278" w:lineRule="auto"/>
        <w:ind w:right="148" w:firstLine="0"/>
        <w:rPr>
          <w:sz w:val="24"/>
        </w:rPr>
      </w:pPr>
      <w:r>
        <w:rPr>
          <w:sz w:val="24"/>
        </w:rPr>
        <w:t xml:space="preserve">Informar, a través del(a) profesor(a) jefe, sobre estado de salud del(la) estudiante cuando éste(a) pueda requerir resguardo o atención de profesionales de Primeros </w:t>
      </w:r>
      <w:r>
        <w:rPr>
          <w:spacing w:val="-2"/>
          <w:sz w:val="24"/>
        </w:rPr>
        <w:t>Auxilios.</w:t>
      </w:r>
    </w:p>
    <w:p w14:paraId="7F08E6E4" w14:textId="77777777" w:rsidR="00331181" w:rsidRDefault="00331181" w:rsidP="00331181">
      <w:pPr>
        <w:pStyle w:val="Prrafodelista"/>
        <w:tabs>
          <w:tab w:val="left" w:pos="310"/>
        </w:tabs>
        <w:spacing w:before="158"/>
        <w:ind w:left="310"/>
        <w:rPr>
          <w:sz w:val="24"/>
        </w:rPr>
      </w:pPr>
    </w:p>
    <w:p w14:paraId="11C8F092" w14:textId="5A40B266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spacing w:before="158"/>
        <w:ind w:left="310" w:hanging="152"/>
        <w:rPr>
          <w:sz w:val="24"/>
        </w:rPr>
      </w:pPr>
      <w:r>
        <w:rPr>
          <w:sz w:val="24"/>
        </w:rPr>
        <w:t>Participar</w:t>
      </w:r>
      <w:r>
        <w:rPr>
          <w:spacing w:val="-10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las</w:t>
      </w:r>
      <w:r>
        <w:rPr>
          <w:spacing w:val="-3"/>
          <w:sz w:val="24"/>
        </w:rPr>
        <w:t xml:space="preserve"> </w:t>
      </w:r>
      <w:r>
        <w:rPr>
          <w:sz w:val="24"/>
        </w:rPr>
        <w:t>actividades</w:t>
      </w:r>
      <w:r>
        <w:rPr>
          <w:spacing w:val="-4"/>
          <w:sz w:val="24"/>
        </w:rPr>
        <w:t xml:space="preserve"> </w:t>
      </w:r>
      <w:r>
        <w:rPr>
          <w:sz w:val="24"/>
        </w:rPr>
        <w:t>educativas</w:t>
      </w:r>
      <w:r>
        <w:rPr>
          <w:spacing w:val="-9"/>
          <w:sz w:val="24"/>
        </w:rPr>
        <w:t xml:space="preserve"> </w:t>
      </w:r>
      <w:r>
        <w:rPr>
          <w:sz w:val="24"/>
        </w:rPr>
        <w:t>relacionadas</w:t>
      </w:r>
      <w:r>
        <w:rPr>
          <w:spacing w:val="-3"/>
          <w:sz w:val="24"/>
        </w:rPr>
        <w:t xml:space="preserve"> </w:t>
      </w:r>
      <w:r>
        <w:rPr>
          <w:sz w:val="24"/>
        </w:rPr>
        <w:t>con</w:t>
      </w:r>
      <w:r>
        <w:rPr>
          <w:spacing w:val="-8"/>
          <w:sz w:val="24"/>
        </w:rPr>
        <w:t xml:space="preserve"> </w:t>
      </w:r>
      <w:r>
        <w:rPr>
          <w:sz w:val="24"/>
        </w:rPr>
        <w:t>primeros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auxilios.</w:t>
      </w:r>
    </w:p>
    <w:p w14:paraId="64C1BED1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ind w:left="310" w:hanging="152"/>
        <w:rPr>
          <w:sz w:val="24"/>
        </w:rPr>
      </w:pPr>
      <w:r>
        <w:rPr>
          <w:sz w:val="24"/>
        </w:rPr>
        <w:t>Instrucciones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comunidad</w:t>
      </w:r>
      <w:r>
        <w:rPr>
          <w:spacing w:val="-3"/>
          <w:sz w:val="24"/>
        </w:rPr>
        <w:t xml:space="preserve"> </w:t>
      </w:r>
      <w:r>
        <w:rPr>
          <w:sz w:val="24"/>
        </w:rPr>
        <w:t>escolar</w:t>
      </w:r>
      <w:r>
        <w:rPr>
          <w:spacing w:val="-2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caso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accidente.</w:t>
      </w:r>
    </w:p>
    <w:p w14:paraId="77C25773" w14:textId="77777777" w:rsidR="001D5793" w:rsidRDefault="00000000">
      <w:pPr>
        <w:pStyle w:val="Prrafodelista"/>
        <w:numPr>
          <w:ilvl w:val="1"/>
          <w:numId w:val="1"/>
        </w:numPr>
        <w:tabs>
          <w:tab w:val="left" w:pos="305"/>
        </w:tabs>
        <w:spacing w:line="278" w:lineRule="auto"/>
        <w:ind w:right="143" w:firstLine="0"/>
        <w:rPr>
          <w:sz w:val="24"/>
        </w:rPr>
      </w:pPr>
      <w:r>
        <w:rPr>
          <w:sz w:val="24"/>
        </w:rPr>
        <w:t>De</w:t>
      </w:r>
      <w:r>
        <w:rPr>
          <w:spacing w:val="-7"/>
          <w:sz w:val="24"/>
        </w:rPr>
        <w:t xml:space="preserve"> </w:t>
      </w:r>
      <w:r>
        <w:rPr>
          <w:sz w:val="24"/>
        </w:rPr>
        <w:t>inmediato</w:t>
      </w:r>
      <w:r>
        <w:rPr>
          <w:spacing w:val="-7"/>
          <w:sz w:val="24"/>
        </w:rPr>
        <w:t xml:space="preserve"> </w:t>
      </w:r>
      <w:r>
        <w:rPr>
          <w:sz w:val="24"/>
        </w:rPr>
        <w:t>solicitar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persona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7"/>
          <w:sz w:val="24"/>
        </w:rPr>
        <w:t xml:space="preserve"> </w:t>
      </w:r>
      <w:r>
        <w:rPr>
          <w:sz w:val="24"/>
        </w:rPr>
        <w:t>encuentre</w:t>
      </w:r>
      <w:r>
        <w:rPr>
          <w:spacing w:val="-11"/>
          <w:sz w:val="24"/>
        </w:rPr>
        <w:t xml:space="preserve"> </w:t>
      </w:r>
      <w:r>
        <w:rPr>
          <w:sz w:val="24"/>
        </w:rPr>
        <w:t>más</w:t>
      </w:r>
      <w:r>
        <w:rPr>
          <w:spacing w:val="-8"/>
          <w:sz w:val="24"/>
        </w:rPr>
        <w:t xml:space="preserve"> </w:t>
      </w:r>
      <w:r>
        <w:rPr>
          <w:sz w:val="24"/>
        </w:rPr>
        <w:t>cerca</w:t>
      </w:r>
      <w:r>
        <w:rPr>
          <w:spacing w:val="-7"/>
          <w:sz w:val="24"/>
        </w:rPr>
        <w:t xml:space="preserve"> </w:t>
      </w:r>
      <w:r>
        <w:rPr>
          <w:sz w:val="24"/>
        </w:rPr>
        <w:t>que</w:t>
      </w:r>
      <w:r>
        <w:rPr>
          <w:spacing w:val="-7"/>
          <w:sz w:val="24"/>
        </w:rPr>
        <w:t xml:space="preserve"> </w:t>
      </w:r>
      <w:r>
        <w:rPr>
          <w:sz w:val="24"/>
        </w:rPr>
        <w:t>llame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se</w:t>
      </w:r>
      <w:r>
        <w:rPr>
          <w:spacing w:val="-11"/>
          <w:sz w:val="24"/>
        </w:rPr>
        <w:t xml:space="preserve"> </w:t>
      </w:r>
      <w:r>
        <w:rPr>
          <w:sz w:val="24"/>
        </w:rPr>
        <w:t>dirija 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sala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Primeros</w:t>
      </w:r>
      <w:r>
        <w:rPr>
          <w:spacing w:val="-16"/>
          <w:sz w:val="24"/>
        </w:rPr>
        <w:t xml:space="preserve"> </w:t>
      </w:r>
      <w:r>
        <w:rPr>
          <w:sz w:val="24"/>
        </w:rPr>
        <w:t>Auxilios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pedir</w:t>
      </w:r>
      <w:r>
        <w:rPr>
          <w:spacing w:val="-2"/>
          <w:sz w:val="24"/>
        </w:rPr>
        <w:t xml:space="preserve"> </w:t>
      </w:r>
      <w:r>
        <w:rPr>
          <w:sz w:val="24"/>
        </w:rPr>
        <w:t>ayuda</w:t>
      </w:r>
      <w:r>
        <w:rPr>
          <w:spacing w:val="-3"/>
          <w:sz w:val="24"/>
        </w:rPr>
        <w:t xml:space="preserve"> </w:t>
      </w:r>
      <w:r>
        <w:rPr>
          <w:sz w:val="24"/>
        </w:rPr>
        <w:t>(gritar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es</w:t>
      </w:r>
      <w:r>
        <w:rPr>
          <w:spacing w:val="-7"/>
          <w:sz w:val="24"/>
        </w:rPr>
        <w:t xml:space="preserve"> </w:t>
      </w:r>
      <w:r>
        <w:rPr>
          <w:sz w:val="24"/>
        </w:rPr>
        <w:t>necesario)</w:t>
      </w:r>
      <w:r>
        <w:rPr>
          <w:spacing w:val="-2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que</w:t>
      </w:r>
      <w:r>
        <w:rPr>
          <w:spacing w:val="-3"/>
          <w:sz w:val="24"/>
        </w:rPr>
        <w:t xml:space="preserve"> </w:t>
      </w:r>
      <w:r>
        <w:rPr>
          <w:sz w:val="24"/>
        </w:rPr>
        <w:t>active</w:t>
      </w:r>
      <w:r>
        <w:rPr>
          <w:spacing w:val="-6"/>
          <w:sz w:val="24"/>
        </w:rPr>
        <w:t xml:space="preserve"> </w:t>
      </w:r>
      <w:r>
        <w:rPr>
          <w:sz w:val="24"/>
        </w:rPr>
        <w:t>el “Protocolo de Acción en Caso de Accidentes y Primeros Auxilios” para la atención del(la)</w:t>
      </w:r>
      <w:r>
        <w:rPr>
          <w:spacing w:val="-1"/>
          <w:sz w:val="24"/>
        </w:rPr>
        <w:t xml:space="preserve"> </w:t>
      </w:r>
      <w:r>
        <w:rPr>
          <w:sz w:val="24"/>
        </w:rPr>
        <w:t>afectado(a). En</w:t>
      </w:r>
      <w:r>
        <w:rPr>
          <w:spacing w:val="-2"/>
          <w:sz w:val="24"/>
        </w:rPr>
        <w:t xml:space="preserve"> </w:t>
      </w:r>
      <w:r>
        <w:rPr>
          <w:sz w:val="24"/>
        </w:rPr>
        <w:t>el caso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que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persona afectada</w:t>
      </w:r>
      <w:r>
        <w:rPr>
          <w:spacing w:val="-2"/>
          <w:sz w:val="24"/>
        </w:rPr>
        <w:t xml:space="preserve"> </w:t>
      </w:r>
      <w:r>
        <w:rPr>
          <w:sz w:val="24"/>
        </w:rPr>
        <w:t>sea</w:t>
      </w:r>
      <w:r>
        <w:rPr>
          <w:spacing w:val="-2"/>
          <w:sz w:val="24"/>
        </w:rPr>
        <w:t xml:space="preserve"> </w:t>
      </w:r>
      <w:r>
        <w:rPr>
          <w:sz w:val="24"/>
        </w:rPr>
        <w:t>un(a) trabajador(a)</w:t>
      </w:r>
      <w:r>
        <w:rPr>
          <w:spacing w:val="-2"/>
          <w:sz w:val="24"/>
        </w:rPr>
        <w:t xml:space="preserve"> </w:t>
      </w:r>
      <w:r>
        <w:rPr>
          <w:sz w:val="24"/>
        </w:rPr>
        <w:t>se deberá</w:t>
      </w:r>
      <w:r>
        <w:rPr>
          <w:spacing w:val="40"/>
          <w:sz w:val="24"/>
        </w:rPr>
        <w:t xml:space="preserve"> </w:t>
      </w:r>
      <w:r>
        <w:rPr>
          <w:sz w:val="24"/>
        </w:rPr>
        <w:t>dar</w:t>
      </w:r>
      <w:r>
        <w:rPr>
          <w:spacing w:val="40"/>
          <w:sz w:val="24"/>
        </w:rPr>
        <w:t xml:space="preserve"> </w:t>
      </w:r>
      <w:r>
        <w:rPr>
          <w:sz w:val="24"/>
        </w:rPr>
        <w:t>aviso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40"/>
          <w:sz w:val="24"/>
        </w:rPr>
        <w:t xml:space="preserve"> </w:t>
      </w:r>
      <w:r>
        <w:rPr>
          <w:sz w:val="24"/>
        </w:rPr>
        <w:t>inmediato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su</w:t>
      </w:r>
      <w:r>
        <w:rPr>
          <w:spacing w:val="40"/>
          <w:sz w:val="24"/>
        </w:rPr>
        <w:t xml:space="preserve"> </w:t>
      </w:r>
      <w:r>
        <w:rPr>
          <w:sz w:val="24"/>
        </w:rPr>
        <w:t>jefatura</w:t>
      </w:r>
      <w:r>
        <w:rPr>
          <w:spacing w:val="40"/>
          <w:sz w:val="24"/>
        </w:rPr>
        <w:t xml:space="preserve"> </w:t>
      </w:r>
      <w:r>
        <w:rPr>
          <w:sz w:val="24"/>
        </w:rPr>
        <w:t>directa</w:t>
      </w:r>
      <w:r>
        <w:rPr>
          <w:spacing w:val="40"/>
          <w:sz w:val="24"/>
        </w:rPr>
        <w:t xml:space="preserve"> </w:t>
      </w:r>
      <w:r>
        <w:rPr>
          <w:sz w:val="24"/>
        </w:rPr>
        <w:t>quien</w:t>
      </w:r>
      <w:r>
        <w:rPr>
          <w:spacing w:val="40"/>
          <w:sz w:val="24"/>
        </w:rPr>
        <w:t xml:space="preserve"> </w:t>
      </w:r>
      <w:r>
        <w:rPr>
          <w:sz w:val="24"/>
        </w:rPr>
        <w:t>requerirá</w:t>
      </w:r>
      <w:r>
        <w:rPr>
          <w:spacing w:val="40"/>
          <w:sz w:val="24"/>
        </w:rPr>
        <w:t xml:space="preserve"> </w:t>
      </w:r>
      <w:r>
        <w:rPr>
          <w:sz w:val="24"/>
        </w:rPr>
        <w:t>al</w:t>
      </w:r>
      <w:r>
        <w:rPr>
          <w:spacing w:val="40"/>
          <w:sz w:val="24"/>
        </w:rPr>
        <w:t xml:space="preserve"> </w:t>
      </w:r>
      <w:r>
        <w:rPr>
          <w:sz w:val="24"/>
        </w:rPr>
        <w:t>CPHS</w:t>
      </w:r>
      <w:r>
        <w:rPr>
          <w:spacing w:val="40"/>
          <w:sz w:val="24"/>
        </w:rPr>
        <w:t xml:space="preserve"> </w:t>
      </w:r>
      <w:r>
        <w:rPr>
          <w:sz w:val="24"/>
        </w:rPr>
        <w:t>la</w:t>
      </w:r>
    </w:p>
    <w:p w14:paraId="1359CA5E" w14:textId="77777777" w:rsidR="001D5793" w:rsidRDefault="001D5793">
      <w:pPr>
        <w:pStyle w:val="Textoindependiente"/>
        <w:spacing w:before="30"/>
        <w:ind w:left="0"/>
        <w:jc w:val="left"/>
        <w:rPr>
          <w:rFonts w:ascii="Times New Roman"/>
          <w:i/>
        </w:rPr>
      </w:pPr>
    </w:p>
    <w:p w14:paraId="76B54014" w14:textId="77777777" w:rsidR="001D5793" w:rsidRDefault="00000000">
      <w:pPr>
        <w:pStyle w:val="Textoindependiente"/>
        <w:spacing w:before="0" w:line="276" w:lineRule="auto"/>
        <w:ind w:left="1662"/>
        <w:jc w:val="left"/>
      </w:pPr>
      <w:r>
        <w:t>activación del “Procedimiento ante Accidentes Laborales”. NUNCA se debe abandonar a la persona accidentada.</w:t>
      </w:r>
    </w:p>
    <w:p w14:paraId="2268277E" w14:textId="77777777" w:rsidR="001D5793" w:rsidRDefault="00000000">
      <w:pPr>
        <w:pStyle w:val="Prrafodelista"/>
        <w:numPr>
          <w:ilvl w:val="1"/>
          <w:numId w:val="1"/>
        </w:numPr>
        <w:tabs>
          <w:tab w:val="left" w:pos="305"/>
        </w:tabs>
        <w:spacing w:before="163" w:line="280" w:lineRule="auto"/>
        <w:ind w:right="144" w:firstLine="0"/>
        <w:rPr>
          <w:sz w:val="24"/>
        </w:rPr>
      </w:pPr>
      <w:r>
        <w:rPr>
          <w:sz w:val="24"/>
        </w:rPr>
        <w:t>Asegurar la escena mientras llega el personal de la sala de Primeros</w:t>
      </w:r>
      <w:r>
        <w:rPr>
          <w:spacing w:val="-8"/>
          <w:sz w:val="24"/>
        </w:rPr>
        <w:t xml:space="preserve"> </w:t>
      </w:r>
      <w:r>
        <w:rPr>
          <w:sz w:val="24"/>
        </w:rPr>
        <w:t>Auxilios, esto es, protegerse y ver que no exista algún elemento que pueda dañar a las personas.</w:t>
      </w:r>
    </w:p>
    <w:p w14:paraId="10BFD9BA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spacing w:before="156"/>
        <w:ind w:left="310" w:hanging="152"/>
        <w:rPr>
          <w:sz w:val="24"/>
        </w:rPr>
      </w:pPr>
      <w:r>
        <w:rPr>
          <w:sz w:val="24"/>
        </w:rPr>
        <w:t>Mantener</w:t>
      </w:r>
      <w:r>
        <w:rPr>
          <w:spacing w:val="-7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calma;</w:t>
      </w:r>
      <w:r>
        <w:rPr>
          <w:spacing w:val="-8"/>
          <w:sz w:val="24"/>
        </w:rPr>
        <w:t xml:space="preserve"> </w:t>
      </w:r>
      <w:r>
        <w:rPr>
          <w:sz w:val="24"/>
        </w:rPr>
        <w:t>una</w:t>
      </w:r>
      <w:r>
        <w:rPr>
          <w:spacing w:val="-3"/>
          <w:sz w:val="24"/>
        </w:rPr>
        <w:t xml:space="preserve"> </w:t>
      </w:r>
      <w:r>
        <w:rPr>
          <w:sz w:val="24"/>
        </w:rPr>
        <w:t>actitud</w:t>
      </w:r>
      <w:r>
        <w:rPr>
          <w:spacing w:val="-2"/>
          <w:sz w:val="24"/>
        </w:rPr>
        <w:t xml:space="preserve"> </w:t>
      </w:r>
      <w:r>
        <w:rPr>
          <w:sz w:val="24"/>
        </w:rPr>
        <w:t>tranquila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3"/>
          <w:sz w:val="24"/>
        </w:rPr>
        <w:t xml:space="preserve"> </w:t>
      </w:r>
      <w:r>
        <w:rPr>
          <w:sz w:val="24"/>
        </w:rPr>
        <w:t>permitirá</w:t>
      </w:r>
      <w:r>
        <w:rPr>
          <w:spacing w:val="-7"/>
          <w:sz w:val="24"/>
        </w:rPr>
        <w:t xml:space="preserve"> </w:t>
      </w:r>
      <w:r>
        <w:rPr>
          <w:sz w:val="24"/>
        </w:rPr>
        <w:t>dominar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situación.</w:t>
      </w:r>
    </w:p>
    <w:p w14:paraId="2B107CF4" w14:textId="77777777" w:rsidR="001D5793" w:rsidRDefault="00000000">
      <w:pPr>
        <w:pStyle w:val="Prrafodelista"/>
        <w:numPr>
          <w:ilvl w:val="1"/>
          <w:numId w:val="1"/>
        </w:numPr>
        <w:tabs>
          <w:tab w:val="left" w:pos="305"/>
        </w:tabs>
        <w:ind w:left="305" w:hanging="147"/>
        <w:rPr>
          <w:sz w:val="24"/>
        </w:rPr>
      </w:pPr>
      <w:r>
        <w:rPr>
          <w:sz w:val="24"/>
        </w:rPr>
        <w:t>Tomar</w:t>
      </w:r>
      <w:r>
        <w:rPr>
          <w:spacing w:val="-6"/>
          <w:sz w:val="24"/>
        </w:rPr>
        <w:t xml:space="preserve"> </w:t>
      </w:r>
      <w:r>
        <w:rPr>
          <w:sz w:val="24"/>
        </w:rPr>
        <w:t>inicialmente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6"/>
          <w:sz w:val="24"/>
        </w:rPr>
        <w:t xml:space="preserve"> </w:t>
      </w:r>
      <w:r>
        <w:rPr>
          <w:sz w:val="24"/>
        </w:rPr>
        <w:t>control</w:t>
      </w:r>
      <w:r>
        <w:rPr>
          <w:spacing w:val="-7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situación</w:t>
      </w:r>
      <w:r>
        <w:rPr>
          <w:spacing w:val="-10"/>
          <w:sz w:val="24"/>
        </w:rPr>
        <w:t xml:space="preserve"> </w:t>
      </w:r>
      <w:r>
        <w:rPr>
          <w:sz w:val="24"/>
        </w:rPr>
        <w:t>y</w:t>
      </w:r>
      <w:r>
        <w:rPr>
          <w:spacing w:val="-7"/>
          <w:sz w:val="24"/>
        </w:rPr>
        <w:t xml:space="preserve"> </w:t>
      </w:r>
      <w:r>
        <w:rPr>
          <w:sz w:val="24"/>
        </w:rPr>
        <w:t>evaluar</w:t>
      </w:r>
      <w:r>
        <w:rPr>
          <w:spacing w:val="-5"/>
          <w:sz w:val="24"/>
        </w:rPr>
        <w:t xml:space="preserve"> </w:t>
      </w:r>
      <w:r>
        <w:rPr>
          <w:sz w:val="24"/>
        </w:rPr>
        <w:t>preliminarmente</w:t>
      </w:r>
      <w:r>
        <w:rPr>
          <w:spacing w:val="-6"/>
          <w:sz w:val="24"/>
        </w:rPr>
        <w:t xml:space="preserve"> </w:t>
      </w:r>
      <w:r>
        <w:rPr>
          <w:sz w:val="24"/>
        </w:rPr>
        <w:t>lo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siguiente:</w:t>
      </w:r>
    </w:p>
    <w:p w14:paraId="329661F3" w14:textId="77777777" w:rsidR="001D5793" w:rsidRDefault="00000000">
      <w:pPr>
        <w:pStyle w:val="Prrafodelista"/>
        <w:numPr>
          <w:ilvl w:val="1"/>
          <w:numId w:val="1"/>
        </w:numPr>
        <w:tabs>
          <w:tab w:val="left" w:pos="329"/>
        </w:tabs>
        <w:spacing w:line="278" w:lineRule="auto"/>
        <w:ind w:right="147" w:firstLine="0"/>
        <w:rPr>
          <w:sz w:val="24"/>
        </w:rPr>
      </w:pPr>
      <w:r>
        <w:rPr>
          <w:sz w:val="24"/>
        </w:rPr>
        <w:t>La respiración: Si la persona no respira, debe iniciar compresiones y RCP, sólo si tiene la capacitación para ello, de lo contrario, informe de inmediato y solicite la intervención de alguna de las personas capacitadas para ello.</w:t>
      </w:r>
    </w:p>
    <w:p w14:paraId="4E3881CA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spacing w:before="159"/>
        <w:ind w:left="310" w:hanging="152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existió</w:t>
      </w:r>
      <w:r>
        <w:rPr>
          <w:spacing w:val="-3"/>
          <w:sz w:val="24"/>
        </w:rPr>
        <w:t xml:space="preserve"> </w:t>
      </w:r>
      <w:r>
        <w:rPr>
          <w:sz w:val="24"/>
        </w:rPr>
        <w:t>pérdida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conocimiento.</w:t>
      </w:r>
    </w:p>
    <w:p w14:paraId="68D80C67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ind w:left="310" w:hanging="152"/>
        <w:rPr>
          <w:sz w:val="24"/>
        </w:rPr>
      </w:pP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existen</w:t>
      </w:r>
      <w:r>
        <w:rPr>
          <w:spacing w:val="-3"/>
          <w:sz w:val="24"/>
        </w:rPr>
        <w:t xml:space="preserve"> </w:t>
      </w:r>
      <w:r>
        <w:rPr>
          <w:sz w:val="24"/>
        </w:rPr>
        <w:t>heridas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abiertas.</w:t>
      </w:r>
    </w:p>
    <w:p w14:paraId="4360CC72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ind w:left="310" w:hanging="152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 xml:space="preserve"> </w:t>
      </w:r>
      <w:r>
        <w:rPr>
          <w:sz w:val="24"/>
        </w:rPr>
        <w:t>existen</w:t>
      </w:r>
      <w:r>
        <w:rPr>
          <w:spacing w:val="-3"/>
          <w:sz w:val="24"/>
        </w:rPr>
        <w:t xml:space="preserve"> </w:t>
      </w:r>
      <w:r>
        <w:rPr>
          <w:sz w:val="24"/>
        </w:rPr>
        <w:t>dolores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internos.</w:t>
      </w:r>
    </w:p>
    <w:p w14:paraId="73900302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ind w:left="310" w:hanging="152"/>
        <w:rPr>
          <w:sz w:val="24"/>
        </w:rPr>
      </w:pPr>
      <w:r>
        <w:rPr>
          <w:sz w:val="24"/>
        </w:rPr>
        <w:t>Si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lesión</w:t>
      </w:r>
      <w:r>
        <w:rPr>
          <w:spacing w:val="-2"/>
          <w:sz w:val="24"/>
        </w:rPr>
        <w:t xml:space="preserve"> </w:t>
      </w:r>
      <w:r>
        <w:rPr>
          <w:sz w:val="24"/>
        </w:rPr>
        <w:t>es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superficial.</w:t>
      </w:r>
    </w:p>
    <w:p w14:paraId="76D05C82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5"/>
        </w:tabs>
        <w:spacing w:line="276" w:lineRule="auto"/>
        <w:ind w:right="149" w:firstLine="0"/>
        <w:rPr>
          <w:sz w:val="24"/>
        </w:rPr>
      </w:pPr>
      <w:r>
        <w:rPr>
          <w:sz w:val="24"/>
        </w:rPr>
        <w:t>De todo lo que observe, dar cuenta al personal especializado en cuanto se inicie la atención del(la) afectado(a)</w:t>
      </w:r>
    </w:p>
    <w:p w14:paraId="3279DFF0" w14:textId="77777777" w:rsidR="001D5793" w:rsidRDefault="00000000">
      <w:pPr>
        <w:pStyle w:val="Prrafodelista"/>
        <w:numPr>
          <w:ilvl w:val="1"/>
          <w:numId w:val="1"/>
        </w:numPr>
        <w:tabs>
          <w:tab w:val="left" w:pos="344"/>
        </w:tabs>
        <w:spacing w:before="162" w:line="280" w:lineRule="auto"/>
        <w:ind w:right="148" w:firstLine="0"/>
        <w:rPr>
          <w:sz w:val="24"/>
        </w:rPr>
      </w:pPr>
      <w:r>
        <w:rPr>
          <w:sz w:val="24"/>
        </w:rPr>
        <w:t>Una vez atendida la persona por el(la) profesional que corresponde, despejar el espacio sin interferir con la labor que está realizando el personal de salud.</w:t>
      </w:r>
    </w:p>
    <w:p w14:paraId="0890C5A5" w14:textId="77777777" w:rsidR="001D5793" w:rsidRDefault="00000000">
      <w:pPr>
        <w:pStyle w:val="Prrafodelista"/>
        <w:numPr>
          <w:ilvl w:val="1"/>
          <w:numId w:val="1"/>
        </w:numPr>
        <w:tabs>
          <w:tab w:val="left" w:pos="339"/>
        </w:tabs>
        <w:spacing w:before="157" w:line="278" w:lineRule="auto"/>
        <w:ind w:right="149" w:firstLine="0"/>
        <w:rPr>
          <w:sz w:val="24"/>
        </w:rPr>
      </w:pPr>
      <w:r>
        <w:rPr>
          <w:sz w:val="24"/>
        </w:rPr>
        <w:t>No dar ningún medicamento y/o líquido a beber, aunque la persona tenga sed. • Mantener al resto de los(as) estudiantes y demás personas alejadas y pedir colaboración a otros(as) adultos para lograrlo.</w:t>
      </w:r>
    </w:p>
    <w:p w14:paraId="34FAFB0C" w14:textId="77777777" w:rsidR="001D5793" w:rsidRDefault="00000000">
      <w:pPr>
        <w:pStyle w:val="Prrafodelista"/>
        <w:numPr>
          <w:ilvl w:val="1"/>
          <w:numId w:val="1"/>
        </w:numPr>
        <w:tabs>
          <w:tab w:val="left" w:pos="353"/>
        </w:tabs>
        <w:spacing w:before="158" w:line="276" w:lineRule="auto"/>
        <w:ind w:right="147" w:firstLine="0"/>
        <w:rPr>
          <w:sz w:val="24"/>
        </w:rPr>
      </w:pPr>
      <w:r>
        <w:rPr>
          <w:sz w:val="24"/>
        </w:rPr>
        <w:t>Mantener al(la) accidentado(a) en posición horizontal con la cabeza al nivel del cuerpo hasta conocer la gravedad de las lesiones.</w:t>
      </w:r>
    </w:p>
    <w:p w14:paraId="1B7DC65D" w14:textId="77777777" w:rsidR="001D5793" w:rsidRDefault="00000000">
      <w:pPr>
        <w:pStyle w:val="Prrafodelista"/>
        <w:numPr>
          <w:ilvl w:val="1"/>
          <w:numId w:val="1"/>
        </w:numPr>
        <w:tabs>
          <w:tab w:val="left" w:pos="310"/>
        </w:tabs>
        <w:spacing w:before="162" w:line="280" w:lineRule="auto"/>
        <w:ind w:right="146" w:firstLine="0"/>
        <w:rPr>
          <w:sz w:val="24"/>
        </w:rPr>
      </w:pPr>
      <w:r>
        <w:rPr>
          <w:sz w:val="24"/>
        </w:rPr>
        <w:t>Impedir</w:t>
      </w:r>
      <w:r>
        <w:rPr>
          <w:spacing w:val="-8"/>
          <w:sz w:val="24"/>
        </w:rPr>
        <w:t xml:space="preserve"> </w:t>
      </w:r>
      <w:r>
        <w:rPr>
          <w:sz w:val="24"/>
        </w:rPr>
        <w:t>que</w:t>
      </w:r>
      <w:r>
        <w:rPr>
          <w:spacing w:val="-8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persona</w:t>
      </w:r>
      <w:r>
        <w:rPr>
          <w:spacing w:val="-8"/>
          <w:sz w:val="24"/>
        </w:rPr>
        <w:t xml:space="preserve"> </w:t>
      </w:r>
      <w:r>
        <w:rPr>
          <w:sz w:val="24"/>
        </w:rPr>
        <w:t>accidentada</w:t>
      </w:r>
      <w:r>
        <w:rPr>
          <w:spacing w:val="-8"/>
          <w:sz w:val="24"/>
        </w:rPr>
        <w:t xml:space="preserve"> </w:t>
      </w:r>
      <w:r>
        <w:rPr>
          <w:sz w:val="24"/>
        </w:rPr>
        <w:t>observe</w:t>
      </w:r>
      <w:r>
        <w:rPr>
          <w:spacing w:val="-8"/>
          <w:sz w:val="24"/>
        </w:rPr>
        <w:t xml:space="preserve"> </w:t>
      </w:r>
      <w:r>
        <w:rPr>
          <w:sz w:val="24"/>
        </w:rPr>
        <w:t>sus</w:t>
      </w:r>
      <w:r>
        <w:rPr>
          <w:spacing w:val="-4"/>
          <w:sz w:val="24"/>
        </w:rPr>
        <w:t xml:space="preserve"> </w:t>
      </w:r>
      <w:r>
        <w:rPr>
          <w:sz w:val="24"/>
        </w:rPr>
        <w:t>lesiones.</w:t>
      </w:r>
      <w:r>
        <w:rPr>
          <w:spacing w:val="-4"/>
          <w:sz w:val="24"/>
        </w:rPr>
        <w:t xml:space="preserve"> </w:t>
      </w:r>
      <w:r>
        <w:rPr>
          <w:sz w:val="24"/>
        </w:rPr>
        <w:t>Esto</w:t>
      </w:r>
      <w:r>
        <w:rPr>
          <w:spacing w:val="-8"/>
          <w:sz w:val="24"/>
        </w:rPr>
        <w:t xml:space="preserve"> </w:t>
      </w:r>
      <w:r>
        <w:rPr>
          <w:sz w:val="24"/>
        </w:rPr>
        <w:t>agravaría</w:t>
      </w:r>
      <w:r>
        <w:rPr>
          <w:spacing w:val="-8"/>
          <w:sz w:val="24"/>
        </w:rPr>
        <w:t xml:space="preserve"> </w:t>
      </w:r>
      <w:r>
        <w:rPr>
          <w:sz w:val="24"/>
        </w:rPr>
        <w:t>su</w:t>
      </w:r>
      <w:r>
        <w:rPr>
          <w:spacing w:val="-3"/>
          <w:sz w:val="24"/>
        </w:rPr>
        <w:t xml:space="preserve"> </w:t>
      </w:r>
      <w:r>
        <w:rPr>
          <w:sz w:val="24"/>
        </w:rPr>
        <w:t>estado general debido al estrés. No hacer comentarios, pedirle colaboración.</w:t>
      </w:r>
    </w:p>
    <w:p w14:paraId="644F05CF" w14:textId="77777777" w:rsidR="00331181" w:rsidRDefault="00000000">
      <w:pPr>
        <w:pStyle w:val="Prrafodelista"/>
        <w:numPr>
          <w:ilvl w:val="1"/>
          <w:numId w:val="1"/>
        </w:numPr>
        <w:tabs>
          <w:tab w:val="left" w:pos="315"/>
        </w:tabs>
        <w:spacing w:before="156" w:line="278" w:lineRule="auto"/>
        <w:ind w:right="142" w:firstLine="0"/>
        <w:rPr>
          <w:sz w:val="24"/>
        </w:rPr>
      </w:pPr>
      <w:r>
        <w:rPr>
          <w:sz w:val="24"/>
        </w:rPr>
        <w:t>Controlada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lesión,</w:t>
      </w:r>
      <w:r>
        <w:rPr>
          <w:spacing w:val="-3"/>
          <w:sz w:val="24"/>
        </w:rPr>
        <w:t xml:space="preserve"> </w:t>
      </w:r>
      <w:r>
        <w:rPr>
          <w:sz w:val="24"/>
        </w:rPr>
        <w:t>el(la)</w:t>
      </w:r>
      <w:r>
        <w:rPr>
          <w:spacing w:val="-1"/>
          <w:sz w:val="24"/>
        </w:rPr>
        <w:t xml:space="preserve"> </w:t>
      </w:r>
      <w:r>
        <w:rPr>
          <w:sz w:val="24"/>
        </w:rPr>
        <w:t>estudiante</w:t>
      </w:r>
      <w:r>
        <w:rPr>
          <w:spacing w:val="-2"/>
          <w:sz w:val="24"/>
        </w:rPr>
        <w:t xml:space="preserve"> </w:t>
      </w:r>
      <w:r>
        <w:rPr>
          <w:sz w:val="24"/>
        </w:rPr>
        <w:t>podrá</w:t>
      </w:r>
      <w:r>
        <w:rPr>
          <w:spacing w:val="-3"/>
          <w:sz w:val="24"/>
        </w:rPr>
        <w:t xml:space="preserve"> </w:t>
      </w:r>
      <w:r>
        <w:rPr>
          <w:sz w:val="24"/>
        </w:rPr>
        <w:t>regresar</w:t>
      </w:r>
      <w:r>
        <w:rPr>
          <w:spacing w:val="-2"/>
          <w:sz w:val="24"/>
        </w:rPr>
        <w:t xml:space="preserve"> </w:t>
      </w:r>
      <w:r>
        <w:rPr>
          <w:sz w:val="24"/>
        </w:rPr>
        <w:t>a su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respectiva sala de clases </w:t>
      </w:r>
    </w:p>
    <w:p w14:paraId="525E0F96" w14:textId="77777777" w:rsidR="00331181" w:rsidRDefault="00331181" w:rsidP="00331181">
      <w:pPr>
        <w:pStyle w:val="Prrafodelista"/>
        <w:tabs>
          <w:tab w:val="left" w:pos="315"/>
        </w:tabs>
        <w:spacing w:before="156" w:line="278" w:lineRule="auto"/>
        <w:ind w:right="142"/>
        <w:rPr>
          <w:sz w:val="24"/>
        </w:rPr>
      </w:pPr>
    </w:p>
    <w:p w14:paraId="432FB0CE" w14:textId="469EBA4E" w:rsidR="001D5793" w:rsidRDefault="00000000" w:rsidP="00331181">
      <w:pPr>
        <w:pStyle w:val="Prrafodelista"/>
        <w:tabs>
          <w:tab w:val="left" w:pos="315"/>
        </w:tabs>
        <w:spacing w:before="156" w:line="278" w:lineRule="auto"/>
        <w:ind w:right="142"/>
        <w:rPr>
          <w:sz w:val="24"/>
        </w:rPr>
      </w:pPr>
      <w:r>
        <w:rPr>
          <w:sz w:val="24"/>
        </w:rPr>
        <w:t xml:space="preserve">o actividades previas al accidente. En casos de lesiones más graves, el(la) </w:t>
      </w:r>
      <w:r>
        <w:rPr>
          <w:spacing w:val="-2"/>
          <w:sz w:val="24"/>
        </w:rPr>
        <w:t>encargado(a)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sala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Primeros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Auxilios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podrá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realizar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un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seguimiento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la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lesión </w:t>
      </w:r>
      <w:r>
        <w:rPr>
          <w:sz w:val="24"/>
        </w:rPr>
        <w:t>una o dos horas después de transcurrido el evento, para comprobar que no hay cambios físicos, mareos, derrames, inflamaciones u otras complicaciones.</w:t>
      </w:r>
    </w:p>
    <w:p w14:paraId="179EB291" w14:textId="77777777" w:rsidR="001D5793" w:rsidRDefault="00000000">
      <w:pPr>
        <w:pStyle w:val="Prrafodelista"/>
        <w:numPr>
          <w:ilvl w:val="1"/>
          <w:numId w:val="1"/>
        </w:numPr>
        <w:tabs>
          <w:tab w:val="left" w:pos="329"/>
        </w:tabs>
        <w:spacing w:before="157" w:line="278" w:lineRule="auto"/>
        <w:ind w:right="133" w:firstLine="0"/>
        <w:rPr>
          <w:sz w:val="24"/>
        </w:rPr>
      </w:pPr>
      <w:r>
        <w:rPr>
          <w:sz w:val="24"/>
        </w:rPr>
        <w:t>El apoderado(a) podrá retirar a su hijo(a), circunstancia que deberá ser informada por el personal de Primeros</w:t>
      </w:r>
      <w:r>
        <w:rPr>
          <w:spacing w:val="-12"/>
          <w:sz w:val="24"/>
        </w:rPr>
        <w:t xml:space="preserve"> </w:t>
      </w:r>
      <w:r>
        <w:rPr>
          <w:sz w:val="24"/>
        </w:rPr>
        <w:t>Auxilios a la Dirección del Ciclo respectiva desde donde se</w:t>
      </w:r>
      <w:r>
        <w:rPr>
          <w:spacing w:val="-19"/>
          <w:sz w:val="24"/>
        </w:rPr>
        <w:t xml:space="preserve"> </w:t>
      </w:r>
      <w:r>
        <w:rPr>
          <w:sz w:val="24"/>
        </w:rPr>
        <w:t>comunicará</w:t>
      </w:r>
      <w:r>
        <w:rPr>
          <w:spacing w:val="-17"/>
          <w:sz w:val="24"/>
        </w:rPr>
        <w:t xml:space="preserve"> </w:t>
      </w:r>
      <w:r>
        <w:rPr>
          <w:sz w:val="24"/>
        </w:rPr>
        <w:t>al</w:t>
      </w:r>
      <w:r>
        <w:rPr>
          <w:spacing w:val="-20"/>
          <w:sz w:val="24"/>
        </w:rPr>
        <w:t xml:space="preserve"> </w:t>
      </w:r>
      <w:r>
        <w:rPr>
          <w:sz w:val="24"/>
        </w:rPr>
        <w:t>(la)</w:t>
      </w:r>
      <w:r>
        <w:rPr>
          <w:spacing w:val="-16"/>
          <w:sz w:val="24"/>
        </w:rPr>
        <w:t xml:space="preserve"> </w:t>
      </w:r>
      <w:r>
        <w:rPr>
          <w:sz w:val="24"/>
        </w:rPr>
        <w:t>Profesor</w:t>
      </w:r>
      <w:r>
        <w:rPr>
          <w:spacing w:val="-17"/>
          <w:sz w:val="24"/>
        </w:rPr>
        <w:t xml:space="preserve"> </w:t>
      </w:r>
      <w:r>
        <w:rPr>
          <w:sz w:val="24"/>
        </w:rPr>
        <w:t>Jefe</w:t>
      </w:r>
      <w:r>
        <w:rPr>
          <w:spacing w:val="-17"/>
          <w:sz w:val="24"/>
        </w:rPr>
        <w:t xml:space="preserve"> </w:t>
      </w:r>
      <w:r>
        <w:rPr>
          <w:sz w:val="24"/>
        </w:rPr>
        <w:t>y</w:t>
      </w:r>
      <w:r>
        <w:rPr>
          <w:spacing w:val="-19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la</w:t>
      </w:r>
      <w:r>
        <w:rPr>
          <w:spacing w:val="-15"/>
          <w:sz w:val="24"/>
        </w:rPr>
        <w:t xml:space="preserve"> </w:t>
      </w:r>
      <w:r>
        <w:rPr>
          <w:sz w:val="24"/>
        </w:rPr>
        <w:t>vez,</w:t>
      </w:r>
      <w:r>
        <w:rPr>
          <w:spacing w:val="-19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anotará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20"/>
          <w:sz w:val="24"/>
        </w:rPr>
        <w:t xml:space="preserve"> </w:t>
      </w:r>
      <w:r>
        <w:rPr>
          <w:sz w:val="24"/>
        </w:rPr>
        <w:t>retiro</w:t>
      </w:r>
      <w:r>
        <w:rPr>
          <w:spacing w:val="-18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el</w:t>
      </w:r>
      <w:r>
        <w:rPr>
          <w:spacing w:val="-20"/>
          <w:sz w:val="24"/>
        </w:rPr>
        <w:t xml:space="preserve"> </w:t>
      </w:r>
      <w:r>
        <w:rPr>
          <w:sz w:val="24"/>
        </w:rPr>
        <w:t>Libro</w:t>
      </w:r>
      <w:r>
        <w:rPr>
          <w:spacing w:val="-18"/>
          <w:sz w:val="24"/>
        </w:rPr>
        <w:t xml:space="preserve"> </w:t>
      </w:r>
      <w:r>
        <w:rPr>
          <w:sz w:val="24"/>
        </w:rPr>
        <w:t>de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Clases.</w:t>
      </w:r>
    </w:p>
    <w:p w14:paraId="3E353573" w14:textId="77777777" w:rsidR="001D5793" w:rsidRDefault="00000000">
      <w:pPr>
        <w:pStyle w:val="Prrafodelista"/>
        <w:numPr>
          <w:ilvl w:val="1"/>
          <w:numId w:val="1"/>
        </w:numPr>
        <w:tabs>
          <w:tab w:val="left" w:pos="349"/>
        </w:tabs>
        <w:spacing w:before="158" w:line="280" w:lineRule="auto"/>
        <w:ind w:right="148" w:firstLine="0"/>
        <w:rPr>
          <w:sz w:val="24"/>
        </w:rPr>
      </w:pPr>
      <w:r>
        <w:rPr>
          <w:sz w:val="24"/>
        </w:rPr>
        <w:t>Corresponde a la TENS/enfermera reevaluar la situación y definir si se requiere traslado inmediato a un centro asistencial o a la sala de Primeros</w:t>
      </w:r>
      <w:r>
        <w:rPr>
          <w:spacing w:val="-5"/>
          <w:sz w:val="24"/>
        </w:rPr>
        <w:t xml:space="preserve"> </w:t>
      </w:r>
      <w:r>
        <w:rPr>
          <w:sz w:val="24"/>
        </w:rPr>
        <w:t>Auxilios.</w:t>
      </w:r>
    </w:p>
    <w:p w14:paraId="4DC8ABA5" w14:textId="77777777" w:rsidR="001D5793" w:rsidRDefault="001D5793">
      <w:pPr>
        <w:pStyle w:val="Textoindependiente"/>
        <w:spacing w:before="30"/>
        <w:ind w:left="0"/>
        <w:jc w:val="left"/>
        <w:rPr>
          <w:rFonts w:ascii="Times New Roman"/>
          <w:i/>
        </w:rPr>
      </w:pPr>
    </w:p>
    <w:p w14:paraId="266DA8D1" w14:textId="77777777" w:rsidR="001D5793" w:rsidRDefault="00000000">
      <w:pPr>
        <w:pStyle w:val="Ttulo2"/>
        <w:numPr>
          <w:ilvl w:val="1"/>
          <w:numId w:val="3"/>
        </w:numPr>
        <w:tabs>
          <w:tab w:val="left" w:pos="2281"/>
        </w:tabs>
        <w:ind w:left="2281" w:hanging="619"/>
        <w:jc w:val="left"/>
      </w:pPr>
      <w:r>
        <w:t>EN</w:t>
      </w:r>
      <w:r>
        <w:rPr>
          <w:spacing w:val="-4"/>
        </w:rPr>
        <w:t xml:space="preserve"> </w:t>
      </w:r>
      <w:r>
        <w:t>CASO</w:t>
      </w:r>
      <w:r>
        <w:rPr>
          <w:spacing w:val="-1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REQUERIR</w:t>
      </w:r>
      <w:r>
        <w:rPr>
          <w:spacing w:val="-2"/>
        </w:rPr>
        <w:t xml:space="preserve"> </w:t>
      </w:r>
      <w:r>
        <w:t>TRASLADO</w:t>
      </w:r>
      <w:r>
        <w:rPr>
          <w:spacing w:val="-2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UNA</w:t>
      </w:r>
      <w:r>
        <w:rPr>
          <w:spacing w:val="-20"/>
        </w:rPr>
        <w:t xml:space="preserve"> </w:t>
      </w:r>
      <w:r>
        <w:rPr>
          <w:spacing w:val="-2"/>
        </w:rPr>
        <w:t>AMBULANCIA</w:t>
      </w:r>
    </w:p>
    <w:p w14:paraId="23165DE4" w14:textId="77777777" w:rsidR="00331181" w:rsidRDefault="00000000" w:rsidP="00331181">
      <w:pPr>
        <w:pStyle w:val="Prrafodelista"/>
        <w:numPr>
          <w:ilvl w:val="2"/>
          <w:numId w:val="3"/>
        </w:numPr>
        <w:tabs>
          <w:tab w:val="left" w:pos="1818"/>
        </w:tabs>
        <w:spacing w:line="278" w:lineRule="auto"/>
        <w:ind w:right="143" w:firstLine="1142"/>
        <w:rPr>
          <w:sz w:val="24"/>
        </w:rPr>
      </w:pPr>
      <w:r>
        <w:rPr>
          <w:sz w:val="24"/>
        </w:rPr>
        <w:t>En caso de accidente al interior del Colegio,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TENS/enfermera será la encargada de llamar a la ambulancia. En el caso de un(a) estudiante que no cuente con seguro escolar privado, la TENS/enfermera solicitará solicitará al SAMU su traslado al Hospital Regional Guillermo Grant Benavente de Concepción, o al centro asistencial público que determine la autoridad sanitaria según disponibilidad y gravedad.</w:t>
      </w:r>
    </w:p>
    <w:p w14:paraId="4E304E8A" w14:textId="4BFF7AC9" w:rsidR="001D5793" w:rsidRDefault="00000000" w:rsidP="00331181">
      <w:pPr>
        <w:pStyle w:val="Prrafodelista"/>
        <w:numPr>
          <w:ilvl w:val="2"/>
          <w:numId w:val="3"/>
        </w:numPr>
        <w:tabs>
          <w:tab w:val="left" w:pos="1818"/>
        </w:tabs>
        <w:spacing w:line="278" w:lineRule="auto"/>
        <w:ind w:right="143" w:firstLine="1142"/>
        <w:rPr>
          <w:sz w:val="24"/>
        </w:rPr>
      </w:pPr>
      <w:r>
        <w:rPr>
          <w:sz w:val="24"/>
        </w:rPr>
        <w:t>Ante el desconocimiento de si el(la) afectado(a) cuenta con seguro privado, se ejecutará el procedimiento aplicando Decreto 313.</w:t>
      </w:r>
    </w:p>
    <w:p w14:paraId="2E41D7FB" w14:textId="77777777" w:rsidR="001D5793" w:rsidRDefault="00000000">
      <w:pPr>
        <w:pStyle w:val="Prrafodelista"/>
        <w:numPr>
          <w:ilvl w:val="2"/>
          <w:numId w:val="1"/>
        </w:numPr>
        <w:tabs>
          <w:tab w:val="left" w:pos="685"/>
        </w:tabs>
        <w:spacing w:before="156" w:line="278" w:lineRule="auto"/>
        <w:ind w:left="519" w:right="143" w:firstLine="0"/>
        <w:rPr>
          <w:sz w:val="24"/>
        </w:rPr>
      </w:pPr>
      <w:r>
        <w:rPr>
          <w:sz w:val="24"/>
        </w:rPr>
        <w:t>Cuando el(la) estudiante accidentado(a) cuenta con seguro de salud particular, el(la)</w:t>
      </w:r>
      <w:r>
        <w:rPr>
          <w:spacing w:val="-2"/>
          <w:sz w:val="24"/>
        </w:rPr>
        <w:t xml:space="preserve"> </w:t>
      </w:r>
      <w:r>
        <w:rPr>
          <w:sz w:val="24"/>
        </w:rPr>
        <w:t>TENS se comunicará de inmediato con los padres, madres o apoderados o con quien se identifique en la ficha e informará del accidente, señalando a la persona</w:t>
      </w:r>
      <w:r>
        <w:rPr>
          <w:spacing w:val="-16"/>
          <w:sz w:val="24"/>
        </w:rPr>
        <w:t xml:space="preserve"> </w:t>
      </w:r>
      <w:r>
        <w:rPr>
          <w:sz w:val="24"/>
        </w:rPr>
        <w:t>adulta</w:t>
      </w:r>
      <w:r>
        <w:rPr>
          <w:spacing w:val="-12"/>
          <w:sz w:val="24"/>
        </w:rPr>
        <w:t xml:space="preserve"> </w:t>
      </w:r>
      <w:r>
        <w:rPr>
          <w:sz w:val="24"/>
        </w:rPr>
        <w:t>con</w:t>
      </w:r>
      <w:r>
        <w:rPr>
          <w:spacing w:val="-16"/>
          <w:sz w:val="24"/>
        </w:rPr>
        <w:t xml:space="preserve"> </w:t>
      </w:r>
      <w:r>
        <w:rPr>
          <w:sz w:val="24"/>
        </w:rPr>
        <w:t>quien</w:t>
      </w:r>
      <w:r>
        <w:rPr>
          <w:spacing w:val="-12"/>
          <w:sz w:val="24"/>
        </w:rPr>
        <w:t xml:space="preserve"> </w:t>
      </w:r>
      <w:r>
        <w:rPr>
          <w:sz w:val="24"/>
        </w:rPr>
        <w:t>se</w:t>
      </w:r>
      <w:r>
        <w:rPr>
          <w:spacing w:val="-16"/>
          <w:sz w:val="24"/>
        </w:rPr>
        <w:t xml:space="preserve"> </w:t>
      </w:r>
      <w:r>
        <w:rPr>
          <w:sz w:val="24"/>
        </w:rPr>
        <w:t>contactó,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7"/>
          <w:sz w:val="24"/>
        </w:rPr>
        <w:t xml:space="preserve"> </w:t>
      </w:r>
      <w:r>
        <w:rPr>
          <w:sz w:val="24"/>
        </w:rPr>
        <w:t>necesidad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16"/>
          <w:sz w:val="24"/>
        </w:rPr>
        <w:t xml:space="preserve"> </w:t>
      </w:r>
      <w:r>
        <w:rPr>
          <w:sz w:val="24"/>
        </w:rPr>
        <w:t>traslado</w:t>
      </w:r>
      <w:r>
        <w:rPr>
          <w:spacing w:val="-17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la</w:t>
      </w:r>
      <w:r>
        <w:rPr>
          <w:spacing w:val="-17"/>
          <w:sz w:val="24"/>
        </w:rPr>
        <w:t xml:space="preserve"> </w:t>
      </w:r>
      <w:r>
        <w:rPr>
          <w:sz w:val="24"/>
        </w:rPr>
        <w:t>clínica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2"/>
          <w:sz w:val="24"/>
        </w:rPr>
        <w:t xml:space="preserve"> </w:t>
      </w:r>
      <w:r>
        <w:rPr>
          <w:sz w:val="24"/>
        </w:rPr>
        <w:t>centro de salud particular.</w:t>
      </w:r>
    </w:p>
    <w:p w14:paraId="2F07757A" w14:textId="77777777" w:rsidR="001D5793" w:rsidRDefault="00000000">
      <w:pPr>
        <w:pStyle w:val="Prrafodelista"/>
        <w:numPr>
          <w:ilvl w:val="2"/>
          <w:numId w:val="1"/>
        </w:numPr>
        <w:tabs>
          <w:tab w:val="left" w:pos="662"/>
        </w:tabs>
        <w:spacing w:before="157" w:line="280" w:lineRule="auto"/>
        <w:ind w:left="519" w:right="137" w:firstLine="0"/>
        <w:rPr>
          <w:sz w:val="24"/>
        </w:rPr>
      </w:pPr>
      <w:r>
        <w:rPr>
          <w:sz w:val="24"/>
        </w:rPr>
        <w:t>Si</w:t>
      </w:r>
      <w:r>
        <w:rPr>
          <w:spacing w:val="-17"/>
          <w:sz w:val="24"/>
        </w:rPr>
        <w:t xml:space="preserve"> </w:t>
      </w:r>
      <w:r>
        <w:rPr>
          <w:sz w:val="24"/>
        </w:rPr>
        <w:t>el(la)</w:t>
      </w:r>
      <w:r>
        <w:rPr>
          <w:spacing w:val="-13"/>
          <w:sz w:val="24"/>
        </w:rPr>
        <w:t xml:space="preserve"> </w:t>
      </w:r>
      <w:r>
        <w:rPr>
          <w:sz w:val="24"/>
        </w:rPr>
        <w:t>estudiante</w:t>
      </w:r>
      <w:r>
        <w:rPr>
          <w:spacing w:val="-14"/>
          <w:sz w:val="24"/>
        </w:rPr>
        <w:t xml:space="preserve"> </w:t>
      </w:r>
      <w:r>
        <w:rPr>
          <w:sz w:val="24"/>
        </w:rPr>
        <w:t>accidentado(a)</w:t>
      </w:r>
      <w:r>
        <w:rPr>
          <w:spacing w:val="-17"/>
          <w:sz w:val="24"/>
        </w:rPr>
        <w:t xml:space="preserve"> </w:t>
      </w:r>
      <w:r>
        <w:rPr>
          <w:sz w:val="24"/>
        </w:rPr>
        <w:t>no</w:t>
      </w:r>
      <w:r>
        <w:rPr>
          <w:spacing w:val="-17"/>
          <w:sz w:val="24"/>
        </w:rPr>
        <w:t xml:space="preserve"> </w:t>
      </w:r>
      <w:r>
        <w:rPr>
          <w:sz w:val="24"/>
        </w:rPr>
        <w:t>requiere</w:t>
      </w:r>
      <w:r>
        <w:rPr>
          <w:spacing w:val="-13"/>
          <w:sz w:val="24"/>
        </w:rPr>
        <w:t xml:space="preserve"> </w:t>
      </w:r>
      <w:r>
        <w:rPr>
          <w:sz w:val="24"/>
        </w:rPr>
        <w:t>traslado</w:t>
      </w:r>
      <w:r>
        <w:rPr>
          <w:spacing w:val="-14"/>
          <w:sz w:val="24"/>
        </w:rPr>
        <w:t xml:space="preserve"> </w:t>
      </w:r>
      <w:r>
        <w:rPr>
          <w:sz w:val="24"/>
        </w:rPr>
        <w:t>en</w:t>
      </w:r>
      <w:r>
        <w:rPr>
          <w:spacing w:val="-14"/>
          <w:sz w:val="24"/>
        </w:rPr>
        <w:t xml:space="preserve"> </w:t>
      </w:r>
      <w:r>
        <w:rPr>
          <w:sz w:val="24"/>
        </w:rPr>
        <w:t>ambulancia,</w:t>
      </w:r>
      <w:r>
        <w:rPr>
          <w:spacing w:val="-17"/>
          <w:sz w:val="24"/>
        </w:rPr>
        <w:t xml:space="preserve"> </w:t>
      </w:r>
      <w:r>
        <w:rPr>
          <w:sz w:val="24"/>
        </w:rPr>
        <w:t>se</w:t>
      </w:r>
      <w:r>
        <w:rPr>
          <w:spacing w:val="-17"/>
          <w:sz w:val="24"/>
        </w:rPr>
        <w:t xml:space="preserve"> </w:t>
      </w:r>
      <w:r>
        <w:rPr>
          <w:sz w:val="24"/>
        </w:rPr>
        <w:t>deberá esperar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concurrencia</w:t>
      </w:r>
      <w:r>
        <w:rPr>
          <w:spacing w:val="-2"/>
          <w:sz w:val="24"/>
        </w:rPr>
        <w:t xml:space="preserve"> </w:t>
      </w:r>
      <w:r>
        <w:rPr>
          <w:sz w:val="24"/>
        </w:rPr>
        <w:t>al Colegio</w:t>
      </w:r>
      <w:r>
        <w:rPr>
          <w:spacing w:val="-6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persona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quien</w:t>
      </w:r>
      <w:r>
        <w:rPr>
          <w:spacing w:val="-1"/>
          <w:sz w:val="24"/>
        </w:rPr>
        <w:t xml:space="preserve"> </w:t>
      </w:r>
      <w:r>
        <w:rPr>
          <w:sz w:val="24"/>
        </w:rPr>
        <w:t>se</w:t>
      </w:r>
      <w:r>
        <w:rPr>
          <w:spacing w:val="-1"/>
          <w:sz w:val="24"/>
        </w:rPr>
        <w:t xml:space="preserve"> </w:t>
      </w:r>
      <w:r>
        <w:rPr>
          <w:sz w:val="24"/>
        </w:rPr>
        <w:t>informó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2"/>
          <w:sz w:val="24"/>
        </w:rPr>
        <w:t xml:space="preserve"> </w:t>
      </w:r>
      <w:r>
        <w:rPr>
          <w:sz w:val="24"/>
        </w:rPr>
        <w:t>accidente para que se haga cargo de la situación.</w:t>
      </w:r>
    </w:p>
    <w:p w14:paraId="4C329320" w14:textId="77777777" w:rsidR="001D5793" w:rsidRDefault="00000000">
      <w:pPr>
        <w:pStyle w:val="Prrafodelista"/>
        <w:numPr>
          <w:ilvl w:val="2"/>
          <w:numId w:val="1"/>
        </w:numPr>
        <w:tabs>
          <w:tab w:val="left" w:pos="700"/>
        </w:tabs>
        <w:spacing w:before="150" w:line="278" w:lineRule="auto"/>
        <w:ind w:left="519" w:right="141" w:firstLine="0"/>
        <w:rPr>
          <w:sz w:val="24"/>
        </w:rPr>
      </w:pPr>
      <w:r>
        <w:rPr>
          <w:sz w:val="24"/>
        </w:rPr>
        <w:t>Si el(la) estudiante afectado(a) presenta signos que aconsejan su traslado en ambulancia, el(la) profesional de la salud se comunicará con el centro médico particular correspondiente, el que, a través de su equipo médico especializado, definirá necesidad de traslado haciendo uso de la ambulancia.</w:t>
      </w:r>
    </w:p>
    <w:p w14:paraId="4B43093E" w14:textId="77777777" w:rsidR="001D5793" w:rsidRDefault="00000000">
      <w:pPr>
        <w:pStyle w:val="Prrafodelista"/>
        <w:numPr>
          <w:ilvl w:val="2"/>
          <w:numId w:val="1"/>
        </w:numPr>
        <w:tabs>
          <w:tab w:val="left" w:pos="724"/>
        </w:tabs>
        <w:spacing w:before="160" w:line="280" w:lineRule="auto"/>
        <w:ind w:left="519" w:right="145" w:firstLine="0"/>
        <w:rPr>
          <w:sz w:val="24"/>
        </w:rPr>
      </w:pPr>
      <w:r>
        <w:rPr>
          <w:sz w:val="24"/>
        </w:rPr>
        <w:t>El profesor jefe o su reemplazo será el encargado de esperar y guiar a la ambulancia hasta el lugar más cercano del accidente.</w:t>
      </w:r>
    </w:p>
    <w:p w14:paraId="65C66876" w14:textId="252C3FA7" w:rsidR="001D5793" w:rsidRDefault="00331181">
      <w:pPr>
        <w:pStyle w:val="Prrafodelista"/>
        <w:numPr>
          <w:ilvl w:val="2"/>
          <w:numId w:val="1"/>
        </w:numPr>
        <w:tabs>
          <w:tab w:val="left" w:pos="710"/>
        </w:tabs>
        <w:spacing w:before="156" w:line="276" w:lineRule="auto"/>
        <w:ind w:left="519" w:right="143" w:firstLine="0"/>
        <w:rPr>
          <w:sz w:val="24"/>
        </w:rPr>
      </w:pPr>
      <w:r>
        <w:rPr>
          <w:sz w:val="24"/>
        </w:rPr>
        <w:t xml:space="preserve">La TENS/enfermera o, en su defecto, el directivo responsable del ciclo, deberá comunicarse telefónicamente de manera inmediata con el padre, madre o apoderado del estudiante, dejando registro de dicha comunicación.</w:t>
      </w:r>
    </w:p>
    <w:p w14:paraId="615F6879" w14:textId="77777777" w:rsidR="00331181" w:rsidRDefault="00331181" w:rsidP="00331181">
      <w:pPr>
        <w:pStyle w:val="Prrafodelista"/>
        <w:tabs>
          <w:tab w:val="left" w:pos="811"/>
        </w:tabs>
        <w:spacing w:before="162" w:line="278" w:lineRule="auto"/>
        <w:ind w:left="519" w:right="142"/>
        <w:rPr>
          <w:sz w:val="24"/>
        </w:rPr>
      </w:pPr>
    </w:p>
    <w:p w14:paraId="07A26803" w14:textId="13132AD8" w:rsidR="001D5793" w:rsidRDefault="00000000">
      <w:pPr>
        <w:pStyle w:val="Prrafodelista"/>
        <w:numPr>
          <w:ilvl w:val="2"/>
          <w:numId w:val="1"/>
        </w:numPr>
        <w:tabs>
          <w:tab w:val="left" w:pos="811"/>
        </w:tabs>
        <w:spacing w:before="162" w:line="278" w:lineRule="auto"/>
        <w:ind w:left="519" w:right="142" w:firstLine="0"/>
        <w:rPr>
          <w:sz w:val="24"/>
        </w:rPr>
      </w:pPr>
      <w:r>
        <w:rPr>
          <w:sz w:val="24"/>
        </w:rPr>
        <w:t>La TENS/enfermera será la encargada de identificar al(la) estudiante accidentado(a), esto es, de conseguir su nombre completo, su RUT, seguro de accidentes y otros datos personales que se consideren necesarios.</w:t>
      </w:r>
    </w:p>
    <w:p w14:paraId="7C7CF934" w14:textId="77777777" w:rsidR="001D5793" w:rsidRDefault="00000000">
      <w:pPr>
        <w:pStyle w:val="Prrafodelista"/>
        <w:numPr>
          <w:ilvl w:val="2"/>
          <w:numId w:val="1"/>
        </w:numPr>
        <w:tabs>
          <w:tab w:val="left" w:pos="681"/>
        </w:tabs>
        <w:spacing w:before="159" w:line="280" w:lineRule="auto"/>
        <w:ind w:left="519" w:right="138" w:firstLine="0"/>
        <w:rPr>
          <w:sz w:val="24"/>
        </w:rPr>
      </w:pPr>
      <w:r>
        <w:rPr>
          <w:sz w:val="24"/>
        </w:rPr>
        <w:t>La persona encargada de coordinar el proceso es el profesor jefe o</w:t>
      </w:r>
      <w:r>
        <w:rPr>
          <w:spacing w:val="40"/>
          <w:sz w:val="24"/>
        </w:rPr>
        <w:t xml:space="preserve"> </w:t>
      </w:r>
      <w:r>
        <w:rPr>
          <w:sz w:val="24"/>
        </w:rPr>
        <w:t>encargado de convivencia escolar.</w:t>
      </w:r>
    </w:p>
    <w:p w14:paraId="61712FFB" w14:textId="77777777" w:rsidR="001D5793" w:rsidRDefault="00000000">
      <w:pPr>
        <w:pStyle w:val="Prrafodelista"/>
        <w:numPr>
          <w:ilvl w:val="2"/>
          <w:numId w:val="1"/>
        </w:numPr>
        <w:tabs>
          <w:tab w:val="left" w:pos="690"/>
        </w:tabs>
        <w:spacing w:before="156" w:line="278" w:lineRule="auto"/>
        <w:ind w:left="519" w:right="142" w:firstLine="0"/>
        <w:rPr>
          <w:sz w:val="24"/>
        </w:rPr>
      </w:pPr>
      <w:r>
        <w:rPr>
          <w:sz w:val="24"/>
        </w:rPr>
        <w:t>En caso de accidentes ocurridos en actividades que se estén realizando fuera del Colegio, (a raíz de o con ocasión de actividades escolares), se debe informar inmediatamente a los adultos responsables presentes para prestar los primeros auxilios</w:t>
      </w:r>
      <w:r>
        <w:rPr>
          <w:spacing w:val="-17"/>
          <w:sz w:val="24"/>
        </w:rPr>
        <w:t xml:space="preserve"> </w:t>
      </w:r>
      <w:r>
        <w:rPr>
          <w:sz w:val="24"/>
        </w:rPr>
        <w:t>necesarios,</w:t>
      </w:r>
      <w:r>
        <w:rPr>
          <w:spacing w:val="-17"/>
          <w:sz w:val="24"/>
        </w:rPr>
        <w:t xml:space="preserve"> </w:t>
      </w:r>
      <w:r>
        <w:rPr>
          <w:sz w:val="24"/>
        </w:rPr>
        <w:t>mientras</w:t>
      </w:r>
      <w:r>
        <w:rPr>
          <w:spacing w:val="-16"/>
          <w:sz w:val="24"/>
        </w:rPr>
        <w:t xml:space="preserve"> </w:t>
      </w:r>
      <w:r>
        <w:rPr>
          <w:sz w:val="24"/>
        </w:rPr>
        <w:t>se</w:t>
      </w:r>
      <w:r>
        <w:rPr>
          <w:spacing w:val="-17"/>
          <w:sz w:val="24"/>
        </w:rPr>
        <w:t xml:space="preserve"> </w:t>
      </w:r>
      <w:r>
        <w:rPr>
          <w:sz w:val="24"/>
        </w:rPr>
        <w:t>toma</w:t>
      </w:r>
      <w:r>
        <w:rPr>
          <w:spacing w:val="-17"/>
          <w:sz w:val="24"/>
        </w:rPr>
        <w:t xml:space="preserve"> </w:t>
      </w:r>
      <w:r>
        <w:rPr>
          <w:sz w:val="24"/>
        </w:rPr>
        <w:t>contacto</w:t>
      </w:r>
      <w:r>
        <w:rPr>
          <w:spacing w:val="-17"/>
          <w:sz w:val="24"/>
        </w:rPr>
        <w:t xml:space="preserve"> </w:t>
      </w:r>
      <w:r>
        <w:rPr>
          <w:sz w:val="24"/>
        </w:rPr>
        <w:t>con</w:t>
      </w:r>
      <w:r>
        <w:rPr>
          <w:spacing w:val="-16"/>
          <w:sz w:val="24"/>
        </w:rPr>
        <w:t xml:space="preserve"> </w:t>
      </w:r>
      <w:r>
        <w:rPr>
          <w:sz w:val="24"/>
        </w:rPr>
        <w:t>el</w:t>
      </w:r>
      <w:r>
        <w:rPr>
          <w:spacing w:val="-17"/>
          <w:sz w:val="24"/>
        </w:rPr>
        <w:t xml:space="preserve"> </w:t>
      </w:r>
      <w:r>
        <w:rPr>
          <w:sz w:val="24"/>
        </w:rPr>
        <w:t>servicio</w:t>
      </w:r>
      <w:r>
        <w:rPr>
          <w:spacing w:val="-17"/>
          <w:sz w:val="24"/>
        </w:rPr>
        <w:t xml:space="preserve"> </w:t>
      </w:r>
      <w:r>
        <w:rPr>
          <w:sz w:val="24"/>
        </w:rPr>
        <w:t>médico</w:t>
      </w:r>
      <w:r>
        <w:rPr>
          <w:spacing w:val="-16"/>
          <w:sz w:val="24"/>
        </w:rPr>
        <w:t xml:space="preserve"> </w:t>
      </w:r>
      <w:r>
        <w:rPr>
          <w:sz w:val="24"/>
        </w:rPr>
        <w:t>más</w:t>
      </w:r>
      <w:r>
        <w:rPr>
          <w:spacing w:val="-17"/>
          <w:sz w:val="24"/>
        </w:rPr>
        <w:t xml:space="preserve"> </w:t>
      </w:r>
      <w:r>
        <w:rPr>
          <w:sz w:val="24"/>
        </w:rPr>
        <w:t>cercano y, paralelamente, se informa a los(las) apoderados(as) de la situación y del lugar donde se encuentran o han sido trasladados los(las) estudiantes.</w:t>
      </w:r>
    </w:p>
    <w:p w14:paraId="18B3BA57" w14:textId="1CB5B800" w:rsidR="001D5793" w:rsidRPr="00331181" w:rsidRDefault="00000000" w:rsidP="00331181">
      <w:pPr>
        <w:pStyle w:val="Prrafodelista"/>
        <w:numPr>
          <w:ilvl w:val="2"/>
          <w:numId w:val="1"/>
        </w:numPr>
        <w:tabs>
          <w:tab w:val="left" w:pos="806"/>
        </w:tabs>
        <w:spacing w:before="158" w:line="276" w:lineRule="auto"/>
        <w:ind w:left="519" w:right="141" w:firstLine="0"/>
        <w:rPr>
          <w:sz w:val="24"/>
          <w:szCs w:val="24"/>
        </w:rPr>
      </w:pPr>
      <w:r>
        <w:rPr>
          <w:sz w:val="24"/>
        </w:rPr>
        <w:t xml:space="preserve">Posterior al accidente, la TENS-enfermera tomará contacto con el(la) </w:t>
      </w:r>
      <w:r>
        <w:rPr>
          <w:sz w:val="24"/>
          <w:szCs w:val="24"/>
        </w:rPr>
        <w:t>apoderado(a)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para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hacer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seguimiento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del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estado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salud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el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que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encuentra el alumno(a). Tratándose de un(a) trabajador(a), será el personal encargado según El Reglamento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de Orden, Higiene y Seguridad quien realizará el seguimiento.</w:t>
      </w:r>
    </w:p>
    <w:p>
      <w:pPr>
        <w:pStyle w:val="Ttulo2"/>
        <w:numPr>
          <w:ilvl w:val="1"/>
          <w:numId w:val="3"/>
        </w:numPr>
        <w:tabs>
          <w:tab w:val="left" w:pos="2281"/>
        </w:tabs>
        <w:ind w:left="2281" w:hanging="619"/>
        <w:jc w:val="left"/>
      </w:pPr>
      <w:r>
        <w:t xml:space="preserve">RESPONSABLES DE ACTIVAR EL PROTOCOLO Y DE EJECUTAR SUS ACCIONES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Para efectos de la correcta y oportuna aplicación del presente protocolo, se individualizan a continuación los responsables de su activación y de la ejecución de cada una de las acciones que éste contempla, incluyendo de manera expresa al funcionario responsable del traslado de los(as) estudiantes hacia un centro asistencial cuando ello fuere necesario.</w:t>
      </w:r>
    </w:p>
    <w:p>
      <w:pPr>
        <w:pStyle w:val="Textoindependiente"/>
        <w:spacing w:before="200"/>
        <w:ind w:left="0"/>
        <w:jc w:val="both"/>
      </w:pPr>
      <w:r>
        <w:rPr>
          <w:b/>
          <w:sz w:val="24"/>
          <w:szCs w:val="24"/>
        </w:rPr>
        <w:t xml:space="preserve">A. Responsable de activar el protocolo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La activación del presente protocolo corresponde a cualquier funcionario(a) del Colegio que tome conocimiento de un accidente o de la necesidad de atención de primeros auxilios, sea docente, asistente de la educación, inspector(a), directivo(a) o personal administrativo, quien deberá dar aviso inmediato a la TENS/enfermera encargada de la sala de Primeros Auxilios, por la vía más rápida disponible, y permanecer junto al(la) accidentado(a) hasta la llegada del personal de salud.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El deber de activación no admite delegación ni postergación. Ningún funcionario(a) podrá omitir el aviso por estimar que la lesión es leve o que otra persona ya habría dado aviso.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Recibido el aviso, la TENS/enfermera asume la conducción técnica del procedimiento. En caso de ausencia o indisponibilidad de la TENS/enfermera, asumirá dicha conducción el(la) Director(a) de Ciclo respectivo(a) o, en su defecto, el(la) Encargado(a) de Convivencia Escolar, hasta el reintegro de aquélla o la llegada de asistencia médica externa.</w:t>
      </w:r>
    </w:p>
    <w:p>
      <w:pPr>
        <w:pStyle w:val="Textoindependiente"/>
        <w:spacing w:before="200"/>
        <w:ind w:left="0"/>
        <w:jc w:val="both"/>
      </w:pPr>
      <w:r>
        <w:rPr>
          <w:b/>
          <w:sz w:val="24"/>
          <w:szCs w:val="24"/>
        </w:rPr>
        <w:t xml:space="preserve">B. Responsable del traslado a un centro asistencial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Cuando el estado de salud del(la) estudiante haga necesario su traslado a un centro asistencial, dicho traslado será acompañado en todos los casos por la TENS/enfermera del establecimiento, quien permanecerá junto al(la) estudiante hasta la llegada del padre, madre, apoderado(a) o adulto responsable al centro asistencial, o hasta que el estudiante quede bajo la custodia del equipo médico tratante.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Durante la ausencia de la TENS/enfermera por esta causa, la sala de Primeros Auxilios quedará a cargo del(la) Director(a) de Ciclo respectivo(a), quien coordinará la atención de cualquier otra situación que se presente y dará aviso inmediato a la TENS/enfermera de ser necesario su regreso.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El(la) Director(a) de Ciclo, o en su defecto el(la) Encargado(a) de Convivencia Escolar, dispondrá los medios materiales del traslado y designará, cuando las circunstancias lo requieran, a un(a) funcionario(a) adicional que acompañe a la TENS/enfermera.</w:t>
      </w:r>
    </w:p>
    <w:p>
      <w:pPr>
        <w:pStyle w:val="Textoindependiente"/>
        <w:spacing w:before="200"/>
        <w:ind w:left="0"/>
        <w:jc w:val="both"/>
      </w:pPr>
      <w:r>
        <w:rPr>
          <w:b/>
          <w:sz w:val="24"/>
          <w:szCs w:val="24"/>
        </w:rPr>
        <w:t xml:space="preserve">C. Matriz de responsables por acción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Detección del accidente y activación del protocolo: Cualquier funcionario(a) que tome conocimiento del hecho, con aviso inmediato a la TENS/enfermera.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Aseguramiento del lugar y resguardo del(la) accidentado(a) hasta la llegada del personal de salud: El(la) funcionario(a) que activó el protocolo.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Atención de primeros auxilios y evaluación inicial: TENS/enfermera encargada de la sala de Primeros Auxilios.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Decisión sobre necesidad de traslado a centro asistencial: TENS/enfermera, conforme al estado de salud del(la) estudiante.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Llamada a ambulancia o SAMU: TENS/enfermera.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Traslado y acompañamiento del(la) estudiante al centro asistencial: TENS/enfermera, en todos los casos, con los medios materiales que disponga el(la) Director(a) de Ciclo.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Recepción y guía de la ambulancia hasta el lugar del accidente: Profesor(a) jefe o su reemplazo.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Comunicación telefónica inmediata al padre, madre o apoderado(a): TENS/enfermera o, en su defecto, el(la) directivo(a) responsable del ciclo, dejando registro de la comunicación.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Identificación del(la) estudiante y verificación de cobertura de salud: TENS/enfermera, conforme al Registro y Ficha de Salud del Estudiante.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Gestión del seguro escolar y entrega del comprobante al apoderado(a): TENS/enfermera, con apoyo administrativo de la Dirección de Ciclo.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Registro de la atencion otorgada en la bitácora de la sala de Primeros Auxilios: TENS/enfermera.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Registro del retiro del(la) estudiante en el Libro de Clases: Dirección del Ciclo respectiva, previa comunicación del personal de Primeros Auxilios, con aviso al(la) Profesor(a) Jefe.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Coordinación general del proceso: Profesor(a) jefe o Encargado(a) de Convivencia Escolar.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Seguimiento posterior del estado de salud del(la) estudiante: TENS/enfermera.</w:t>
      </w:r>
    </w:p>
    <w:p>
      <w:pPr>
        <w:pStyle w:val="Textoindependiente"/>
        <w:spacing w:before="80"/>
        <w:ind w:left="360" w:hanging="360"/>
        <w:jc w:val="both"/>
      </w:pPr>
      <w:r>
        <w:rPr>
          <w:sz w:val="24"/>
          <w:szCs w:val="24"/>
        </w:rPr>
        <w:t xml:space="preserve">• Conducción del procedimiento en ausencia de la TENS/enfermera: Director(a) de Ciclo respectivo(a) y, en subsidio, Encargado(a) de Convivencia Escolar.</w:t>
      </w:r>
    </w:p>
    <w:p>
      <w:pPr>
        <w:pStyle w:val="Textoindependiente"/>
        <w:spacing w:before="120"/>
        <w:ind w:left="0"/>
        <w:jc w:val="both"/>
      </w:pPr>
      <w:r>
        <w:rPr>
          <w:sz w:val="24"/>
          <w:szCs w:val="24"/>
        </w:rPr>
        <w:t xml:space="preserve">Los cargos individualizados en el presente numeral se entienden referidos a la función y no a la persona, de modo que la designación se mantiene vigente ante cualquier cambio en la titularidad del cargo.</w:t>
      </w:r>
    </w:p>
    <w:sectPr w:rsidR="001D5793" w:rsidRPr="00331181">
      <w:pgSz w:w="12240" w:h="15840"/>
      <w:pgMar w:top="94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C4266" w14:textId="77777777" w:rsidR="00005116" w:rsidRDefault="00005116" w:rsidP="00331181">
      <w:r>
        <w:separator/>
      </w:r>
    </w:p>
  </w:endnote>
  <w:endnote w:type="continuationSeparator" w:id="0">
    <w:p w14:paraId="2C6FDDDE" w14:textId="77777777" w:rsidR="00005116" w:rsidRDefault="00005116" w:rsidP="00331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D3AB5" w14:textId="77777777" w:rsidR="00005116" w:rsidRDefault="00005116" w:rsidP="00331181">
      <w:r>
        <w:separator/>
      </w:r>
    </w:p>
  </w:footnote>
  <w:footnote w:type="continuationSeparator" w:id="0">
    <w:p w14:paraId="4562E159" w14:textId="77777777" w:rsidR="00005116" w:rsidRDefault="00005116" w:rsidP="00331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BA67D" w14:textId="3FB26C4A" w:rsidR="00331181" w:rsidRDefault="00331181" w:rsidP="00331181">
    <w:pPr>
      <w:pStyle w:val="Ttulo1"/>
    </w:pPr>
    <w:r>
      <w:rPr>
        <w:noProof/>
      </w:rPr>
      <w:drawing>
        <wp:anchor distT="0" distB="0" distL="0" distR="0" simplePos="0" relativeHeight="251659264" behindDoc="0" locked="0" layoutInCell="1" allowOverlap="1" wp14:anchorId="3457198F" wp14:editId="0C7C5E11">
          <wp:simplePos x="0" y="0"/>
          <wp:positionH relativeFrom="page">
            <wp:posOffset>1153409</wp:posOffset>
          </wp:positionH>
          <wp:positionV relativeFrom="paragraph">
            <wp:posOffset>55380</wp:posOffset>
          </wp:positionV>
          <wp:extent cx="590862" cy="829039"/>
          <wp:effectExtent l="0" t="0" r="0" b="0"/>
          <wp:wrapNone/>
          <wp:docPr id="72233087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0862" cy="8290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w w:val="75"/>
      </w:rPr>
      <w:t>Reglamento</w:t>
    </w:r>
    <w:r>
      <w:rPr>
        <w:spacing w:val="-3"/>
      </w:rPr>
      <w:t xml:space="preserve"> </w:t>
    </w:r>
    <w:r>
      <w:rPr>
        <w:w w:val="75"/>
      </w:rPr>
      <w:t>Interno</w:t>
    </w:r>
    <w:r>
      <w:rPr>
        <w:spacing w:val="-2"/>
      </w:rPr>
      <w:t xml:space="preserve"> </w:t>
    </w:r>
    <w:r>
      <w:rPr>
        <w:w w:val="75"/>
      </w:rPr>
      <w:t>de</w:t>
    </w:r>
    <w:r>
      <w:rPr>
        <w:spacing w:val="-1"/>
      </w:rPr>
      <w:t xml:space="preserve"> </w:t>
    </w:r>
    <w:r>
      <w:rPr>
        <w:w w:val="75"/>
      </w:rPr>
      <w:t>Convivencia</w:t>
    </w:r>
    <w:r>
      <w:rPr>
        <w:spacing w:val="-2"/>
      </w:rPr>
      <w:t xml:space="preserve"> </w:t>
    </w:r>
    <w:r>
      <w:rPr>
        <w:w w:val="75"/>
      </w:rPr>
      <w:t>Escolar,</w:t>
    </w:r>
    <w:r>
      <w:rPr>
        <w:spacing w:val="-1"/>
      </w:rPr>
      <w:t xml:space="preserve"> </w:t>
    </w:r>
    <w:r>
      <w:rPr>
        <w:w w:val="75"/>
      </w:rPr>
      <w:t>(RICE)</w:t>
    </w:r>
    <w:r>
      <w:rPr>
        <w:spacing w:val="-4"/>
      </w:rPr>
      <w:t xml:space="preserve"> </w:t>
    </w:r>
    <w:r>
      <w:rPr>
        <w:spacing w:val="-4"/>
        <w:w w:val="75"/>
      </w:rPr>
      <w:t>202</w:t>
    </w:r>
    <w:r>
      <w:rPr>
        <w:spacing w:val="-4"/>
        <w:w w:val="75"/>
      </w:rPr>
      <w:t>6</w:t>
    </w:r>
  </w:p>
  <w:p w14:paraId="3B0EDE28" w14:textId="77777777" w:rsidR="00331181" w:rsidRDefault="00331181" w:rsidP="00331181">
    <w:pPr>
      <w:pStyle w:val="Textoindependiente"/>
      <w:spacing w:before="0"/>
      <w:ind w:left="0"/>
      <w:jc w:val="left"/>
      <w:rPr>
        <w:rFonts w:ascii="Times New Roman"/>
        <w:i/>
      </w:rPr>
    </w:pPr>
  </w:p>
  <w:p w14:paraId="446D68B7" w14:textId="77777777" w:rsidR="00331181" w:rsidRDefault="00331181" w:rsidP="00331181">
    <w:pPr>
      <w:pStyle w:val="Textoindependiente"/>
      <w:spacing w:before="0"/>
      <w:ind w:left="0"/>
      <w:jc w:val="left"/>
      <w:rPr>
        <w:rFonts w:ascii="Times New Roman"/>
        <w:i/>
      </w:rPr>
    </w:pPr>
  </w:p>
  <w:p w14:paraId="7581D723" w14:textId="77777777" w:rsidR="00331181" w:rsidRPr="00331181" w:rsidRDefault="00331181" w:rsidP="0033118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30299B"/>
    <w:multiLevelType w:val="hybridMultilevel"/>
    <w:tmpl w:val="AF8C2486"/>
    <w:lvl w:ilvl="0" w:tplc="8BB2B256">
      <w:start w:val="1"/>
      <w:numFmt w:val="upperLetter"/>
      <w:lvlText w:val="%1."/>
      <w:lvlJc w:val="left"/>
      <w:pPr>
        <w:ind w:left="465" w:hanging="307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30EADA44">
      <w:numFmt w:val="bullet"/>
      <w:lvlText w:val="•"/>
      <w:lvlJc w:val="left"/>
      <w:pPr>
        <w:ind w:left="158" w:hanging="22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es-ES" w:eastAsia="en-US" w:bidi="ar-SA"/>
      </w:rPr>
    </w:lvl>
    <w:lvl w:ilvl="2" w:tplc="DAFA49F6">
      <w:numFmt w:val="bullet"/>
      <w:lvlText w:val="•"/>
      <w:lvlJc w:val="left"/>
      <w:pPr>
        <w:ind w:left="1662" w:hanging="35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 w:tplc="DD7A2366">
      <w:numFmt w:val="bullet"/>
      <w:lvlText w:val="•"/>
      <w:lvlJc w:val="left"/>
      <w:pPr>
        <w:ind w:left="1660" w:hanging="350"/>
      </w:pPr>
      <w:rPr>
        <w:rFonts w:hint="default"/>
        <w:lang w:val="es-ES" w:eastAsia="en-US" w:bidi="ar-SA"/>
      </w:rPr>
    </w:lvl>
    <w:lvl w:ilvl="4" w:tplc="4F40CF72">
      <w:numFmt w:val="bullet"/>
      <w:lvlText w:val="•"/>
      <w:lvlJc w:val="left"/>
      <w:pPr>
        <w:ind w:left="2760" w:hanging="350"/>
      </w:pPr>
      <w:rPr>
        <w:rFonts w:hint="default"/>
        <w:lang w:val="es-ES" w:eastAsia="en-US" w:bidi="ar-SA"/>
      </w:rPr>
    </w:lvl>
    <w:lvl w:ilvl="5" w:tplc="C65C6BB8">
      <w:numFmt w:val="bullet"/>
      <w:lvlText w:val="•"/>
      <w:lvlJc w:val="left"/>
      <w:pPr>
        <w:ind w:left="3860" w:hanging="350"/>
      </w:pPr>
      <w:rPr>
        <w:rFonts w:hint="default"/>
        <w:lang w:val="es-ES" w:eastAsia="en-US" w:bidi="ar-SA"/>
      </w:rPr>
    </w:lvl>
    <w:lvl w:ilvl="6" w:tplc="09741A00">
      <w:numFmt w:val="bullet"/>
      <w:lvlText w:val="•"/>
      <w:lvlJc w:val="left"/>
      <w:pPr>
        <w:ind w:left="4960" w:hanging="350"/>
      </w:pPr>
      <w:rPr>
        <w:rFonts w:hint="default"/>
        <w:lang w:val="es-ES" w:eastAsia="en-US" w:bidi="ar-SA"/>
      </w:rPr>
    </w:lvl>
    <w:lvl w:ilvl="7" w:tplc="D602BE9A">
      <w:numFmt w:val="bullet"/>
      <w:lvlText w:val="•"/>
      <w:lvlJc w:val="left"/>
      <w:pPr>
        <w:ind w:left="6060" w:hanging="350"/>
      </w:pPr>
      <w:rPr>
        <w:rFonts w:hint="default"/>
        <w:lang w:val="es-ES" w:eastAsia="en-US" w:bidi="ar-SA"/>
      </w:rPr>
    </w:lvl>
    <w:lvl w:ilvl="8" w:tplc="A34875EA">
      <w:numFmt w:val="bullet"/>
      <w:lvlText w:val="•"/>
      <w:lvlJc w:val="left"/>
      <w:pPr>
        <w:ind w:left="7160" w:hanging="350"/>
      </w:pPr>
      <w:rPr>
        <w:rFonts w:hint="default"/>
        <w:lang w:val="es-ES" w:eastAsia="en-US" w:bidi="ar-SA"/>
      </w:rPr>
    </w:lvl>
  </w:abstractNum>
  <w:abstractNum w:abstractNumId="1" w15:restartNumberingAfterBreak="0">
    <w:nsid w:val="44B63A04"/>
    <w:multiLevelType w:val="hybridMultilevel"/>
    <w:tmpl w:val="C68C759E"/>
    <w:lvl w:ilvl="0" w:tplc="ADFC26A0">
      <w:start w:val="1"/>
      <w:numFmt w:val="upperLetter"/>
      <w:lvlText w:val="%1."/>
      <w:lvlJc w:val="left"/>
      <w:pPr>
        <w:ind w:left="879" w:hanging="36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1" w:tplc="4BD80E80">
      <w:numFmt w:val="bullet"/>
      <w:lvlText w:val="•"/>
      <w:lvlJc w:val="left"/>
      <w:pPr>
        <w:ind w:left="1728" w:hanging="361"/>
      </w:pPr>
      <w:rPr>
        <w:rFonts w:hint="default"/>
        <w:lang w:val="es-ES" w:eastAsia="en-US" w:bidi="ar-SA"/>
      </w:rPr>
    </w:lvl>
    <w:lvl w:ilvl="2" w:tplc="8F985692">
      <w:numFmt w:val="bullet"/>
      <w:lvlText w:val="•"/>
      <w:lvlJc w:val="left"/>
      <w:pPr>
        <w:ind w:left="2576" w:hanging="361"/>
      </w:pPr>
      <w:rPr>
        <w:rFonts w:hint="default"/>
        <w:lang w:val="es-ES" w:eastAsia="en-US" w:bidi="ar-SA"/>
      </w:rPr>
    </w:lvl>
    <w:lvl w:ilvl="3" w:tplc="A6B4D00E">
      <w:numFmt w:val="bullet"/>
      <w:lvlText w:val="•"/>
      <w:lvlJc w:val="left"/>
      <w:pPr>
        <w:ind w:left="3424" w:hanging="361"/>
      </w:pPr>
      <w:rPr>
        <w:rFonts w:hint="default"/>
        <w:lang w:val="es-ES" w:eastAsia="en-US" w:bidi="ar-SA"/>
      </w:rPr>
    </w:lvl>
    <w:lvl w:ilvl="4" w:tplc="5B0AE220">
      <w:numFmt w:val="bullet"/>
      <w:lvlText w:val="•"/>
      <w:lvlJc w:val="left"/>
      <w:pPr>
        <w:ind w:left="4272" w:hanging="361"/>
      </w:pPr>
      <w:rPr>
        <w:rFonts w:hint="default"/>
        <w:lang w:val="es-ES" w:eastAsia="en-US" w:bidi="ar-SA"/>
      </w:rPr>
    </w:lvl>
    <w:lvl w:ilvl="5" w:tplc="A1D02D76">
      <w:numFmt w:val="bullet"/>
      <w:lvlText w:val="•"/>
      <w:lvlJc w:val="left"/>
      <w:pPr>
        <w:ind w:left="5120" w:hanging="361"/>
      </w:pPr>
      <w:rPr>
        <w:rFonts w:hint="default"/>
        <w:lang w:val="es-ES" w:eastAsia="en-US" w:bidi="ar-SA"/>
      </w:rPr>
    </w:lvl>
    <w:lvl w:ilvl="6" w:tplc="57829156">
      <w:numFmt w:val="bullet"/>
      <w:lvlText w:val="•"/>
      <w:lvlJc w:val="left"/>
      <w:pPr>
        <w:ind w:left="5968" w:hanging="361"/>
      </w:pPr>
      <w:rPr>
        <w:rFonts w:hint="default"/>
        <w:lang w:val="es-ES" w:eastAsia="en-US" w:bidi="ar-SA"/>
      </w:rPr>
    </w:lvl>
    <w:lvl w:ilvl="7" w:tplc="F8B86830">
      <w:numFmt w:val="bullet"/>
      <w:lvlText w:val="•"/>
      <w:lvlJc w:val="left"/>
      <w:pPr>
        <w:ind w:left="6816" w:hanging="361"/>
      </w:pPr>
      <w:rPr>
        <w:rFonts w:hint="default"/>
        <w:lang w:val="es-ES" w:eastAsia="en-US" w:bidi="ar-SA"/>
      </w:rPr>
    </w:lvl>
    <w:lvl w:ilvl="8" w:tplc="7A8A80BA">
      <w:numFmt w:val="bullet"/>
      <w:lvlText w:val="•"/>
      <w:lvlJc w:val="left"/>
      <w:pPr>
        <w:ind w:left="7664" w:hanging="361"/>
      </w:pPr>
      <w:rPr>
        <w:rFonts w:hint="default"/>
        <w:lang w:val="es-ES" w:eastAsia="en-US" w:bidi="ar-SA"/>
      </w:rPr>
    </w:lvl>
  </w:abstractNum>
  <w:abstractNum w:abstractNumId="2" w15:restartNumberingAfterBreak="0">
    <w:nsid w:val="4FF35BDE"/>
    <w:multiLevelType w:val="multilevel"/>
    <w:tmpl w:val="D47C3354"/>
    <w:lvl w:ilvl="0">
      <w:start w:val="1"/>
      <w:numFmt w:val="decimal"/>
      <w:lvlText w:val="%1."/>
      <w:lvlJc w:val="left"/>
      <w:pPr>
        <w:ind w:left="879" w:hanging="361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917" w:hanging="399"/>
        <w:jc w:val="right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numFmt w:val="bullet"/>
      <w:lvlText w:val="•"/>
      <w:lvlJc w:val="left"/>
      <w:pPr>
        <w:ind w:left="519" w:hanging="15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3">
      <w:numFmt w:val="bullet"/>
      <w:lvlText w:val="•"/>
      <w:lvlJc w:val="left"/>
      <w:pPr>
        <w:ind w:left="1975" w:hanging="158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030" w:hanging="158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085" w:hanging="158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140" w:hanging="158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195" w:hanging="158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250" w:hanging="158"/>
      </w:pPr>
      <w:rPr>
        <w:rFonts w:hint="default"/>
        <w:lang w:val="es-ES" w:eastAsia="en-US" w:bidi="ar-SA"/>
      </w:rPr>
    </w:lvl>
  </w:abstractNum>
  <w:num w:numId="1" w16cid:durableId="24602090">
    <w:abstractNumId w:val="0"/>
  </w:num>
  <w:num w:numId="2" w16cid:durableId="544371754">
    <w:abstractNumId w:val="1"/>
  </w:num>
  <w:num w:numId="3" w16cid:durableId="1267272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93"/>
    <w:rsid w:val="00005116"/>
    <w:rsid w:val="001D5793"/>
    <w:rsid w:val="00331181"/>
    <w:rsid w:val="00C9465B"/>
    <w:rsid w:val="00E31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80D1BD"/>
  <w15:docId w15:val="{7EC7DBCD-6B35-44BE-AF2D-E942875F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spacing w:before="22"/>
      <w:ind w:left="1662"/>
      <w:outlineLvl w:val="0"/>
    </w:pPr>
    <w:rPr>
      <w:rFonts w:ascii="Times New Roman" w:eastAsia="Times New Roman" w:hAnsi="Times New Roman" w:cs="Times New Roman"/>
      <w:i/>
      <w:iCs/>
      <w:sz w:val="25"/>
      <w:szCs w:val="25"/>
    </w:rPr>
  </w:style>
  <w:style w:type="paragraph" w:styleId="Ttulo2">
    <w:name w:val="heading 2"/>
    <w:basedOn w:val="Normal"/>
    <w:uiPriority w:val="9"/>
    <w:unhideWhenUsed/>
    <w:qFormat/>
    <w:pPr>
      <w:ind w:left="915" w:hanging="396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uiPriority w:val="9"/>
    <w:unhideWhenUsed/>
    <w:qFormat/>
    <w:pPr>
      <w:spacing w:before="159"/>
      <w:ind w:left="878" w:hanging="359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204"/>
      <w:ind w:left="158"/>
      <w:jc w:val="both"/>
    </w:pPr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spacing w:before="204"/>
      <w:ind w:left="15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3118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1181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3118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1"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1740</Words>
  <Characters>9574</Characters>
  <Application>Microsoft Office Word</Application>
  <DocSecurity>0</DocSecurity>
  <Lines>79</Lines>
  <Paragraphs>22</Paragraphs>
  <ScaleCrop>false</ScaleCrop>
  <Company/>
  <LinksUpToDate>false</LinksUpToDate>
  <CharactersWithSpaces>11292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 OLAVE ISLA</dc:creator>
  <cp:lastModifiedBy>Víctor Antonio Olave</cp:lastModifiedBy>
  <cp:revision>2</cp:revision>
  <dcterms:created xsi:type="dcterms:W3CDTF">2026-05-15T03:59:00Z</dcterms:created>
  <dcterms:modified xsi:type="dcterms:W3CDTF">2026-05-15T03:59:00Z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2026-05-15T00:00:00Z</vt:filetime>
  </property>
  <property fmtid="{D5CDD505-2E9C-101B-9397-08002B2CF9AE}" pid="5" name="Producer">
    <vt:lpwstr>Microsoft® Word para Microsoft 365</vt:lpwstr>
  </property>
</Properties>
</file>